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4B8B5" w14:textId="77777777" w:rsidR="00F925FB" w:rsidRDefault="00F925FB" w:rsidP="00F925FB">
      <w:pPr>
        <w:pStyle w:val="NormalWeb"/>
        <w:spacing w:after="0" w:line="360" w:lineRule="auto"/>
        <w:jc w:val="center"/>
        <w:rPr>
          <w:rFonts w:ascii="Arial" w:hAnsi="Arial" w:cs="Arial"/>
          <w:b/>
          <w:sz w:val="20"/>
          <w:szCs w:val="20"/>
        </w:rPr>
      </w:pPr>
    </w:p>
    <w:p w14:paraId="21C4B8B6" w14:textId="77777777" w:rsidR="00F925FB" w:rsidRPr="00F925FB" w:rsidRDefault="00F925FB" w:rsidP="00F925FB">
      <w:pPr>
        <w:pStyle w:val="NormalWeb"/>
        <w:spacing w:after="0" w:line="360" w:lineRule="auto"/>
        <w:jc w:val="center"/>
        <w:rPr>
          <w:rFonts w:ascii="Arial" w:hAnsi="Arial" w:cs="Arial"/>
          <w:b/>
          <w:sz w:val="20"/>
          <w:szCs w:val="20"/>
        </w:rPr>
      </w:pPr>
    </w:p>
    <w:p w14:paraId="21C4B8B7" w14:textId="77777777" w:rsidR="00F925FB" w:rsidRPr="00F925FB" w:rsidRDefault="00F925FB" w:rsidP="00F925FB">
      <w:pPr>
        <w:pStyle w:val="NormalWeb"/>
        <w:spacing w:after="0" w:line="360" w:lineRule="auto"/>
        <w:jc w:val="center"/>
        <w:rPr>
          <w:rFonts w:ascii="Arial" w:hAnsi="Arial" w:cs="Arial"/>
          <w:b/>
          <w:sz w:val="20"/>
          <w:szCs w:val="20"/>
        </w:rPr>
      </w:pPr>
      <w:r w:rsidRPr="00F925FB">
        <w:rPr>
          <w:rFonts w:ascii="Arial" w:hAnsi="Arial" w:cs="Arial"/>
          <w:b/>
          <w:sz w:val="20"/>
          <w:szCs w:val="20"/>
        </w:rPr>
        <w:t xml:space="preserve">NAME OF COMPANY: </w:t>
      </w:r>
      <w:r>
        <w:rPr>
          <w:rFonts w:ascii="Arial" w:hAnsi="Arial" w:cs="Arial"/>
          <w:b/>
          <w:sz w:val="20"/>
          <w:szCs w:val="20"/>
        </w:rPr>
        <w:t xml:space="preserve">MECS </w:t>
      </w:r>
      <w:r>
        <w:rPr>
          <w:rFonts w:ascii="Arial" w:hAnsi="Arial" w:cs="Arial"/>
          <w:b/>
          <w:i/>
          <w:sz w:val="20"/>
          <w:szCs w:val="20"/>
        </w:rPr>
        <w:t>Growth</w:t>
      </w:r>
      <w:r>
        <w:rPr>
          <w:rFonts w:ascii="Arial" w:hAnsi="Arial" w:cs="Arial"/>
          <w:b/>
          <w:sz w:val="20"/>
          <w:szCs w:val="20"/>
        </w:rPr>
        <w:t xml:space="preserve"> (Pty) Ltd</w:t>
      </w:r>
    </w:p>
    <w:p w14:paraId="21C4B8B8" w14:textId="77777777" w:rsidR="00F925FB" w:rsidRPr="00F925FB" w:rsidRDefault="00F925FB" w:rsidP="00F925FB">
      <w:pPr>
        <w:pStyle w:val="NormalWeb"/>
        <w:spacing w:after="0" w:line="360" w:lineRule="auto"/>
        <w:jc w:val="center"/>
        <w:rPr>
          <w:rFonts w:ascii="Arial" w:hAnsi="Arial" w:cs="Arial"/>
          <w:sz w:val="20"/>
          <w:szCs w:val="20"/>
        </w:rPr>
      </w:pPr>
      <w:r w:rsidRPr="00F925FB">
        <w:rPr>
          <w:rFonts w:ascii="Arial" w:hAnsi="Arial" w:cs="Arial"/>
          <w:sz w:val="20"/>
          <w:szCs w:val="20"/>
        </w:rPr>
        <w:t xml:space="preserve">Registration Number: </w:t>
      </w:r>
      <w:r w:rsidRPr="0041461C">
        <w:rPr>
          <w:rFonts w:ascii="Arial" w:hAnsi="Arial" w:cs="Arial"/>
          <w:sz w:val="20"/>
          <w:szCs w:val="20"/>
        </w:rPr>
        <w:t>1992/002387/07</w:t>
      </w:r>
    </w:p>
    <w:p w14:paraId="21C4B8B9" w14:textId="77777777" w:rsidR="00F925FB" w:rsidRPr="008B51DA" w:rsidRDefault="00F925FB" w:rsidP="00F925FB">
      <w:pPr>
        <w:pStyle w:val="NormalWeb"/>
        <w:spacing w:after="0" w:line="360" w:lineRule="auto"/>
        <w:jc w:val="center"/>
        <w:rPr>
          <w:rFonts w:ascii="Arial" w:hAnsi="Arial" w:cs="Arial"/>
          <w:sz w:val="20"/>
          <w:szCs w:val="20"/>
        </w:rPr>
      </w:pPr>
      <w:r w:rsidRPr="00F925FB">
        <w:rPr>
          <w:rFonts w:ascii="Arial" w:hAnsi="Arial" w:cs="Arial"/>
          <w:sz w:val="20"/>
          <w:szCs w:val="20"/>
        </w:rPr>
        <w:br/>
      </w:r>
      <w:r w:rsidRPr="00F925FB">
        <w:rPr>
          <w:rFonts w:ascii="Arial" w:hAnsi="Arial" w:cs="Arial"/>
          <w:b/>
          <w:sz w:val="20"/>
          <w:szCs w:val="20"/>
        </w:rPr>
        <w:t xml:space="preserve">MANUAL </w:t>
      </w:r>
      <w:r w:rsidRPr="00F925FB">
        <w:rPr>
          <w:rFonts w:ascii="Arial" w:hAnsi="Arial" w:cs="Arial"/>
          <w:b/>
          <w:sz w:val="20"/>
          <w:szCs w:val="20"/>
        </w:rPr>
        <w:br/>
      </w:r>
      <w:r w:rsidRPr="00F925FB">
        <w:rPr>
          <w:rFonts w:ascii="Arial" w:hAnsi="Arial" w:cs="Arial"/>
          <w:b/>
          <w:sz w:val="20"/>
          <w:szCs w:val="20"/>
        </w:rPr>
        <w:br/>
      </w:r>
      <w:r w:rsidRPr="008B51DA">
        <w:rPr>
          <w:rFonts w:ascii="Arial" w:hAnsi="Arial" w:cs="Arial"/>
          <w:sz w:val="20"/>
          <w:szCs w:val="20"/>
        </w:rPr>
        <w:t>in terms of</w:t>
      </w:r>
    </w:p>
    <w:p w14:paraId="21C4B8BA" w14:textId="77777777" w:rsidR="008B51DA" w:rsidRDefault="00F925FB" w:rsidP="00F925FB">
      <w:pPr>
        <w:pStyle w:val="NormalWeb"/>
        <w:spacing w:after="0" w:line="360" w:lineRule="auto"/>
        <w:jc w:val="center"/>
        <w:rPr>
          <w:rFonts w:ascii="Arial" w:hAnsi="Arial" w:cs="Arial"/>
          <w:sz w:val="20"/>
          <w:szCs w:val="20"/>
        </w:rPr>
      </w:pPr>
      <w:r w:rsidRPr="008B51DA">
        <w:rPr>
          <w:rFonts w:ascii="Arial" w:hAnsi="Arial" w:cs="Arial"/>
          <w:sz w:val="20"/>
          <w:szCs w:val="20"/>
        </w:rPr>
        <w:t>Section 51 of</w:t>
      </w:r>
      <w:r w:rsidRPr="008B51DA">
        <w:rPr>
          <w:rFonts w:ascii="Arial" w:hAnsi="Arial" w:cs="Arial"/>
          <w:sz w:val="20"/>
          <w:szCs w:val="20"/>
        </w:rPr>
        <w:br/>
      </w:r>
      <w:r w:rsidRPr="00F925FB">
        <w:rPr>
          <w:rFonts w:ascii="Arial" w:hAnsi="Arial" w:cs="Arial"/>
          <w:sz w:val="20"/>
          <w:szCs w:val="20"/>
        </w:rPr>
        <w:br/>
      </w:r>
      <w:r w:rsidRPr="00F925FB">
        <w:rPr>
          <w:rFonts w:ascii="Arial" w:hAnsi="Arial" w:cs="Arial"/>
          <w:b/>
          <w:bCs/>
          <w:sz w:val="20"/>
          <w:szCs w:val="20"/>
        </w:rPr>
        <w:t>The Promotion of Access to Information Act</w:t>
      </w:r>
      <w:r w:rsidRPr="00F925FB">
        <w:rPr>
          <w:rFonts w:ascii="Arial" w:hAnsi="Arial" w:cs="Arial"/>
          <w:sz w:val="20"/>
          <w:szCs w:val="20"/>
        </w:rPr>
        <w:br/>
      </w:r>
      <w:r w:rsidRPr="00F925FB">
        <w:rPr>
          <w:rFonts w:ascii="Arial" w:hAnsi="Arial" w:cs="Arial"/>
          <w:sz w:val="20"/>
          <w:szCs w:val="20"/>
        </w:rPr>
        <w:br/>
      </w:r>
      <w:r w:rsidRPr="008B51DA">
        <w:rPr>
          <w:rFonts w:ascii="Arial" w:hAnsi="Arial" w:cs="Arial"/>
          <w:sz w:val="20"/>
          <w:szCs w:val="20"/>
        </w:rPr>
        <w:t xml:space="preserve">2/2000 </w:t>
      </w:r>
      <w:r w:rsidRPr="008B51DA">
        <w:rPr>
          <w:rFonts w:ascii="Arial" w:hAnsi="Arial" w:cs="Arial"/>
          <w:sz w:val="20"/>
          <w:szCs w:val="20"/>
        </w:rPr>
        <w:br/>
      </w:r>
      <w:r w:rsidRPr="008B51DA">
        <w:rPr>
          <w:rFonts w:ascii="Arial" w:hAnsi="Arial" w:cs="Arial"/>
          <w:sz w:val="20"/>
          <w:szCs w:val="20"/>
        </w:rPr>
        <w:br/>
      </w:r>
      <w:r w:rsidRPr="00F925FB">
        <w:rPr>
          <w:rFonts w:ascii="Arial" w:hAnsi="Arial" w:cs="Arial"/>
          <w:b/>
          <w:sz w:val="20"/>
          <w:szCs w:val="20"/>
        </w:rPr>
        <w:t>(the "ACT")</w:t>
      </w:r>
      <w:r w:rsidRPr="00F925FB">
        <w:rPr>
          <w:rFonts w:ascii="Arial" w:hAnsi="Arial" w:cs="Arial"/>
          <w:b/>
          <w:sz w:val="20"/>
          <w:szCs w:val="20"/>
        </w:rPr>
        <w:br/>
      </w:r>
    </w:p>
    <w:p w14:paraId="21C4B8BB" w14:textId="77777777" w:rsidR="008B51DA" w:rsidRDefault="008B51DA" w:rsidP="00F925FB">
      <w:pPr>
        <w:pStyle w:val="NormalWeb"/>
        <w:spacing w:after="0" w:line="360" w:lineRule="auto"/>
        <w:jc w:val="center"/>
        <w:rPr>
          <w:rFonts w:ascii="Arial" w:hAnsi="Arial" w:cs="Arial"/>
          <w:sz w:val="20"/>
          <w:szCs w:val="20"/>
        </w:rPr>
      </w:pPr>
    </w:p>
    <w:p w14:paraId="21C4B8BC" w14:textId="77777777" w:rsidR="00F925FB" w:rsidRPr="008B51DA" w:rsidRDefault="008B51DA" w:rsidP="008B51DA">
      <w:pPr>
        <w:pStyle w:val="NormalWeb"/>
        <w:spacing w:after="0" w:line="360" w:lineRule="auto"/>
        <w:rPr>
          <w:rFonts w:ascii="Arial" w:hAnsi="Arial" w:cs="Arial"/>
          <w:sz w:val="20"/>
          <w:szCs w:val="20"/>
        </w:rPr>
      </w:pPr>
      <w:r w:rsidRPr="008B51DA">
        <w:rPr>
          <w:rFonts w:ascii="Arial" w:hAnsi="Arial" w:cs="Arial"/>
          <w:sz w:val="20"/>
          <w:szCs w:val="20"/>
        </w:rPr>
        <w:t>INDEX</w:t>
      </w:r>
      <w:r>
        <w:rPr>
          <w:rFonts w:ascii="Arial" w:hAnsi="Arial" w:cs="Arial"/>
          <w:sz w:val="20"/>
          <w:szCs w:val="20"/>
        </w:rPr>
        <w:t>:</w:t>
      </w:r>
      <w:r w:rsidR="00F925FB" w:rsidRPr="008B51DA">
        <w:rPr>
          <w:rFonts w:ascii="Arial" w:hAnsi="Arial" w:cs="Arial"/>
          <w:sz w:val="20"/>
          <w:szCs w:val="20"/>
        </w:rPr>
        <w:t> </w:t>
      </w:r>
    </w:p>
    <w:p w14:paraId="21C4B8BD" w14:textId="77777777" w:rsidR="00F925FB" w:rsidRPr="008B51DA" w:rsidRDefault="00F925FB" w:rsidP="00F925FB">
      <w:pPr>
        <w:pStyle w:val="NormalWeb"/>
        <w:numPr>
          <w:ilvl w:val="0"/>
          <w:numId w:val="26"/>
        </w:numPr>
        <w:spacing w:after="0" w:line="360" w:lineRule="auto"/>
        <w:rPr>
          <w:rStyle w:val="Strong"/>
          <w:rFonts w:ascii="Arial" w:hAnsi="Arial" w:cs="Arial"/>
          <w:b w:val="0"/>
          <w:sz w:val="20"/>
          <w:szCs w:val="20"/>
        </w:rPr>
      </w:pPr>
      <w:bookmarkStart w:id="0" w:name="index"/>
      <w:bookmarkEnd w:id="0"/>
      <w:r w:rsidRPr="008B51DA">
        <w:rPr>
          <w:rStyle w:val="Strong"/>
          <w:rFonts w:ascii="Arial" w:hAnsi="Arial" w:cs="Arial"/>
          <w:b w:val="0"/>
          <w:sz w:val="20"/>
          <w:szCs w:val="20"/>
        </w:rPr>
        <w:t>Introduction, Name of Company and Type of Business.</w:t>
      </w:r>
    </w:p>
    <w:p w14:paraId="21C4B8BE" w14:textId="77777777" w:rsidR="00F925FB" w:rsidRPr="008B51DA" w:rsidRDefault="00F925FB" w:rsidP="000B54CC">
      <w:pPr>
        <w:pStyle w:val="NormalWeb"/>
        <w:numPr>
          <w:ilvl w:val="0"/>
          <w:numId w:val="26"/>
        </w:numPr>
        <w:spacing w:after="0" w:line="360" w:lineRule="auto"/>
        <w:rPr>
          <w:rStyle w:val="Strong"/>
          <w:rFonts w:ascii="Arial" w:hAnsi="Arial" w:cs="Arial"/>
          <w:b w:val="0"/>
          <w:sz w:val="20"/>
          <w:szCs w:val="20"/>
        </w:rPr>
      </w:pPr>
      <w:r w:rsidRPr="008B51DA">
        <w:rPr>
          <w:rStyle w:val="Strong"/>
          <w:rFonts w:ascii="Arial" w:hAnsi="Arial" w:cs="Arial"/>
          <w:b w:val="0"/>
          <w:sz w:val="20"/>
          <w:szCs w:val="20"/>
        </w:rPr>
        <w:t xml:space="preserve">Contact Details. </w:t>
      </w:r>
    </w:p>
    <w:p w14:paraId="21C4B8BF" w14:textId="77777777" w:rsidR="00F925FB" w:rsidRPr="008B51DA" w:rsidRDefault="00F925FB" w:rsidP="00196177">
      <w:pPr>
        <w:pStyle w:val="NormalWeb"/>
        <w:numPr>
          <w:ilvl w:val="0"/>
          <w:numId w:val="26"/>
        </w:numPr>
        <w:spacing w:after="0" w:line="360" w:lineRule="auto"/>
        <w:rPr>
          <w:rStyle w:val="Strong"/>
          <w:rFonts w:ascii="Arial" w:hAnsi="Arial" w:cs="Arial"/>
          <w:b w:val="0"/>
          <w:sz w:val="20"/>
          <w:szCs w:val="20"/>
        </w:rPr>
      </w:pPr>
      <w:r w:rsidRPr="008B51DA">
        <w:rPr>
          <w:rStyle w:val="Strong"/>
          <w:rFonts w:ascii="Arial" w:hAnsi="Arial" w:cs="Arial"/>
          <w:b w:val="0"/>
          <w:sz w:val="20"/>
          <w:szCs w:val="20"/>
        </w:rPr>
        <w:t>The ACT and Section 10 Guide.</w:t>
      </w:r>
    </w:p>
    <w:p w14:paraId="21C4B8C0" w14:textId="77777777" w:rsidR="00F925FB" w:rsidRPr="008B51DA" w:rsidRDefault="00F925FB" w:rsidP="001F75A9">
      <w:pPr>
        <w:pStyle w:val="NormalWeb"/>
        <w:numPr>
          <w:ilvl w:val="0"/>
          <w:numId w:val="26"/>
        </w:numPr>
        <w:spacing w:after="0" w:line="360" w:lineRule="auto"/>
        <w:rPr>
          <w:rStyle w:val="Strong"/>
          <w:rFonts w:ascii="Arial" w:hAnsi="Arial" w:cs="Arial"/>
          <w:b w:val="0"/>
          <w:sz w:val="20"/>
          <w:szCs w:val="20"/>
        </w:rPr>
      </w:pPr>
      <w:r w:rsidRPr="008B51DA">
        <w:rPr>
          <w:rStyle w:val="Strong"/>
          <w:rFonts w:ascii="Arial" w:hAnsi="Arial" w:cs="Arial"/>
          <w:b w:val="0"/>
          <w:sz w:val="20"/>
          <w:szCs w:val="20"/>
        </w:rPr>
        <w:t>Applicable Legislation.</w:t>
      </w:r>
    </w:p>
    <w:p w14:paraId="21C4B8C1" w14:textId="77777777" w:rsidR="00F925FB" w:rsidRPr="008B51DA" w:rsidRDefault="00F925FB" w:rsidP="007344E2">
      <w:pPr>
        <w:pStyle w:val="NormalWeb"/>
        <w:numPr>
          <w:ilvl w:val="0"/>
          <w:numId w:val="26"/>
        </w:numPr>
        <w:spacing w:after="0" w:line="360" w:lineRule="auto"/>
        <w:rPr>
          <w:rStyle w:val="Strong"/>
          <w:rFonts w:ascii="Arial" w:hAnsi="Arial" w:cs="Arial"/>
          <w:b w:val="0"/>
          <w:sz w:val="20"/>
          <w:szCs w:val="20"/>
        </w:rPr>
      </w:pPr>
      <w:r w:rsidRPr="008B51DA">
        <w:rPr>
          <w:rStyle w:val="Strong"/>
          <w:rFonts w:ascii="Arial" w:hAnsi="Arial" w:cs="Arial"/>
          <w:b w:val="0"/>
          <w:sz w:val="20"/>
          <w:szCs w:val="20"/>
        </w:rPr>
        <w:t>Schedule of Records.</w:t>
      </w:r>
    </w:p>
    <w:p w14:paraId="21C4B8C2" w14:textId="77777777" w:rsidR="00F925FB" w:rsidRPr="008B51DA" w:rsidRDefault="00F925FB" w:rsidP="003D6528">
      <w:pPr>
        <w:pStyle w:val="NormalWeb"/>
        <w:numPr>
          <w:ilvl w:val="0"/>
          <w:numId w:val="26"/>
        </w:numPr>
        <w:spacing w:after="0" w:line="360" w:lineRule="auto"/>
        <w:rPr>
          <w:rStyle w:val="Strong"/>
          <w:rFonts w:ascii="Arial" w:hAnsi="Arial" w:cs="Arial"/>
          <w:b w:val="0"/>
          <w:sz w:val="20"/>
          <w:szCs w:val="20"/>
        </w:rPr>
      </w:pPr>
      <w:r w:rsidRPr="008B51DA">
        <w:rPr>
          <w:rStyle w:val="Strong"/>
          <w:rFonts w:ascii="Arial" w:hAnsi="Arial" w:cs="Arial"/>
          <w:b w:val="0"/>
          <w:sz w:val="20"/>
          <w:szCs w:val="20"/>
        </w:rPr>
        <w:t>Form of Request.</w:t>
      </w:r>
    </w:p>
    <w:p w14:paraId="21C4B8C3" w14:textId="77777777" w:rsidR="00F925FB" w:rsidRPr="008B51DA" w:rsidRDefault="00F925FB" w:rsidP="00F925FB">
      <w:pPr>
        <w:pStyle w:val="NormalWeb"/>
        <w:numPr>
          <w:ilvl w:val="0"/>
          <w:numId w:val="26"/>
        </w:numPr>
        <w:spacing w:after="0" w:line="360" w:lineRule="auto"/>
        <w:rPr>
          <w:rStyle w:val="Strong"/>
          <w:rFonts w:ascii="Arial" w:hAnsi="Arial" w:cs="Arial"/>
          <w:b w:val="0"/>
          <w:sz w:val="20"/>
          <w:szCs w:val="20"/>
        </w:rPr>
      </w:pPr>
      <w:r w:rsidRPr="008B51DA">
        <w:rPr>
          <w:rStyle w:val="Strong"/>
          <w:rFonts w:ascii="Arial" w:hAnsi="Arial" w:cs="Arial"/>
          <w:b w:val="0"/>
          <w:sz w:val="20"/>
          <w:szCs w:val="20"/>
        </w:rPr>
        <w:t>Any other Information.</w:t>
      </w:r>
    </w:p>
    <w:p w14:paraId="21C4B8C4" w14:textId="77777777" w:rsidR="00F925FB" w:rsidRPr="008B51DA" w:rsidRDefault="00F925FB" w:rsidP="00F925FB">
      <w:pPr>
        <w:pStyle w:val="ListParagraph"/>
        <w:spacing w:line="360" w:lineRule="auto"/>
        <w:rPr>
          <w:rStyle w:val="Strong"/>
          <w:rFonts w:ascii="Arial" w:hAnsi="Arial" w:cs="Arial"/>
          <w:b w:val="0"/>
          <w:sz w:val="20"/>
          <w:szCs w:val="20"/>
        </w:rPr>
      </w:pPr>
    </w:p>
    <w:p w14:paraId="21C4B8C5" w14:textId="77777777" w:rsidR="00F925FB" w:rsidRPr="008B51DA" w:rsidRDefault="00F925FB" w:rsidP="00F925FB">
      <w:pPr>
        <w:pStyle w:val="NormalWeb"/>
        <w:spacing w:after="0" w:line="360" w:lineRule="auto"/>
        <w:rPr>
          <w:rStyle w:val="Strong"/>
          <w:rFonts w:ascii="Arial" w:hAnsi="Arial" w:cs="Arial"/>
          <w:b w:val="0"/>
          <w:sz w:val="20"/>
          <w:szCs w:val="20"/>
        </w:rPr>
      </w:pPr>
    </w:p>
    <w:p w14:paraId="21C4B8C6" w14:textId="77777777" w:rsidR="00F925FB" w:rsidRPr="008B51DA" w:rsidRDefault="00F925FB" w:rsidP="00F925FB">
      <w:pPr>
        <w:pStyle w:val="NormalWeb"/>
        <w:spacing w:after="0" w:line="360" w:lineRule="auto"/>
        <w:rPr>
          <w:rStyle w:val="Strong"/>
          <w:rFonts w:ascii="Arial" w:hAnsi="Arial" w:cs="Arial"/>
          <w:b w:val="0"/>
          <w:sz w:val="20"/>
          <w:szCs w:val="20"/>
        </w:rPr>
      </w:pPr>
    </w:p>
    <w:p w14:paraId="21C4B8C7" w14:textId="77777777" w:rsidR="00F925FB" w:rsidRPr="008B51DA" w:rsidRDefault="00F925FB" w:rsidP="00F925FB">
      <w:pPr>
        <w:spacing w:after="0" w:line="360" w:lineRule="auto"/>
        <w:rPr>
          <w:rStyle w:val="Strong"/>
          <w:rFonts w:ascii="Arial" w:hAnsi="Arial" w:cs="Arial"/>
          <w:b w:val="0"/>
          <w:sz w:val="20"/>
          <w:szCs w:val="20"/>
        </w:rPr>
      </w:pPr>
      <w:r w:rsidRPr="008B51DA">
        <w:rPr>
          <w:rStyle w:val="Strong"/>
          <w:rFonts w:ascii="Arial" w:hAnsi="Arial" w:cs="Arial"/>
          <w:b w:val="0"/>
          <w:sz w:val="20"/>
          <w:szCs w:val="20"/>
        </w:rPr>
        <w:br w:type="page"/>
      </w:r>
    </w:p>
    <w:p w14:paraId="21C4B8C8" w14:textId="77777777" w:rsidR="00F925FB" w:rsidRPr="00F925FB" w:rsidRDefault="00F925FB" w:rsidP="00F925FB">
      <w:pPr>
        <w:spacing w:after="0" w:line="360" w:lineRule="auto"/>
        <w:rPr>
          <w:rFonts w:ascii="Arial" w:hAnsi="Arial" w:cs="Arial"/>
          <w:sz w:val="20"/>
          <w:szCs w:val="20"/>
        </w:rPr>
      </w:pPr>
      <w:bookmarkStart w:id="1" w:name="1"/>
      <w:bookmarkEnd w:id="1"/>
      <w:r w:rsidRPr="00F925FB">
        <w:rPr>
          <w:rFonts w:ascii="Arial" w:hAnsi="Arial" w:cs="Arial"/>
          <w:b/>
          <w:sz w:val="20"/>
          <w:szCs w:val="20"/>
        </w:rPr>
        <w:lastRenderedPageBreak/>
        <w:t>1.</w:t>
      </w:r>
      <w:r w:rsidRPr="00F925FB">
        <w:rPr>
          <w:rFonts w:ascii="Arial" w:hAnsi="Arial" w:cs="Arial"/>
          <w:sz w:val="20"/>
          <w:szCs w:val="20"/>
        </w:rPr>
        <w:t xml:space="preserve"> </w:t>
      </w:r>
      <w:r w:rsidRPr="00F925FB">
        <w:rPr>
          <w:rStyle w:val="Strong"/>
          <w:rFonts w:ascii="Arial" w:hAnsi="Arial" w:cs="Arial"/>
          <w:sz w:val="20"/>
          <w:szCs w:val="20"/>
        </w:rPr>
        <w:t>Introduction, Name of Company and Type of Business</w:t>
      </w:r>
      <w:r w:rsidRPr="00F925FB">
        <w:rPr>
          <w:rFonts w:ascii="Arial" w:hAnsi="Arial" w:cs="Arial"/>
          <w:sz w:val="20"/>
          <w:szCs w:val="20"/>
        </w:rPr>
        <w:t xml:space="preserve"> </w:t>
      </w:r>
    </w:p>
    <w:p w14:paraId="21C4B8C9" w14:textId="77777777" w:rsidR="00F925FB" w:rsidRPr="00F925FB" w:rsidRDefault="00F925FB" w:rsidP="00F925FB">
      <w:pPr>
        <w:pStyle w:val="NormalWeb"/>
        <w:spacing w:after="0" w:line="360" w:lineRule="auto"/>
        <w:rPr>
          <w:rFonts w:ascii="Arial" w:hAnsi="Arial" w:cs="Arial"/>
          <w:sz w:val="20"/>
          <w:szCs w:val="20"/>
        </w:rPr>
      </w:pPr>
      <w:r>
        <w:rPr>
          <w:rFonts w:ascii="Arial" w:hAnsi="Arial" w:cs="Arial"/>
          <w:sz w:val="20"/>
          <w:szCs w:val="20"/>
        </w:rPr>
        <w:t xml:space="preserve">MECS </w:t>
      </w:r>
      <w:r>
        <w:rPr>
          <w:rFonts w:ascii="Arial" w:hAnsi="Arial" w:cs="Arial"/>
          <w:i/>
          <w:sz w:val="20"/>
          <w:szCs w:val="20"/>
        </w:rPr>
        <w:t>Growth</w:t>
      </w:r>
      <w:r>
        <w:rPr>
          <w:rFonts w:ascii="Arial" w:hAnsi="Arial" w:cs="Arial"/>
          <w:sz w:val="20"/>
          <w:szCs w:val="20"/>
        </w:rPr>
        <w:t xml:space="preserve"> (Pty)</w:t>
      </w:r>
      <w:r w:rsidR="008B51DA">
        <w:rPr>
          <w:rFonts w:ascii="Arial" w:hAnsi="Arial" w:cs="Arial"/>
          <w:sz w:val="20"/>
          <w:szCs w:val="20"/>
        </w:rPr>
        <w:t xml:space="preserve"> </w:t>
      </w:r>
      <w:r>
        <w:rPr>
          <w:rFonts w:ascii="Arial" w:hAnsi="Arial" w:cs="Arial"/>
          <w:sz w:val="20"/>
          <w:szCs w:val="20"/>
        </w:rPr>
        <w:t>Ltd</w:t>
      </w:r>
      <w:r w:rsidRPr="00F925FB">
        <w:rPr>
          <w:rFonts w:ascii="Arial" w:hAnsi="Arial" w:cs="Arial"/>
          <w:sz w:val="20"/>
          <w:szCs w:val="20"/>
        </w:rPr>
        <w:t xml:space="preserve"> operates in the Staffing Industry and provides:</w:t>
      </w:r>
    </w:p>
    <w:p w14:paraId="21C4B8CA" w14:textId="77777777" w:rsidR="00F925FB" w:rsidRPr="00F925FB" w:rsidRDefault="00F925FB" w:rsidP="008B51DA">
      <w:pPr>
        <w:pStyle w:val="NormalWeb"/>
        <w:numPr>
          <w:ilvl w:val="0"/>
          <w:numId w:val="33"/>
        </w:numPr>
        <w:spacing w:after="0" w:line="360" w:lineRule="auto"/>
        <w:ind w:left="709" w:hanging="349"/>
        <w:rPr>
          <w:rFonts w:ascii="Arial" w:hAnsi="Arial" w:cs="Arial"/>
          <w:sz w:val="20"/>
          <w:szCs w:val="20"/>
        </w:rPr>
      </w:pPr>
      <w:r w:rsidRPr="00F925FB">
        <w:rPr>
          <w:rFonts w:ascii="Arial" w:hAnsi="Arial" w:cs="Arial"/>
          <w:sz w:val="20"/>
          <w:szCs w:val="20"/>
        </w:rPr>
        <w:t>Permanent Placements</w:t>
      </w:r>
    </w:p>
    <w:p w14:paraId="21C4B8CB" w14:textId="77777777" w:rsidR="00F925FB" w:rsidRPr="00F925FB" w:rsidRDefault="00F925FB" w:rsidP="008B51DA">
      <w:pPr>
        <w:pStyle w:val="NormalWeb"/>
        <w:numPr>
          <w:ilvl w:val="0"/>
          <w:numId w:val="33"/>
        </w:numPr>
        <w:spacing w:after="0" w:line="360" w:lineRule="auto"/>
        <w:ind w:left="709" w:hanging="349"/>
        <w:rPr>
          <w:rFonts w:ascii="Arial" w:hAnsi="Arial" w:cs="Arial"/>
          <w:sz w:val="20"/>
          <w:szCs w:val="20"/>
        </w:rPr>
      </w:pPr>
      <w:r w:rsidRPr="00F925FB">
        <w:rPr>
          <w:rFonts w:ascii="Arial" w:hAnsi="Arial" w:cs="Arial"/>
          <w:sz w:val="20"/>
          <w:szCs w:val="20"/>
        </w:rPr>
        <w:t>Temporary Employment Services</w:t>
      </w:r>
    </w:p>
    <w:p w14:paraId="21C4B8CC" w14:textId="77777777" w:rsidR="00F925FB" w:rsidRPr="00F925FB" w:rsidRDefault="00F925FB" w:rsidP="008B51DA">
      <w:pPr>
        <w:pStyle w:val="NormalWeb"/>
        <w:numPr>
          <w:ilvl w:val="0"/>
          <w:numId w:val="33"/>
        </w:numPr>
        <w:spacing w:after="0" w:line="360" w:lineRule="auto"/>
        <w:ind w:left="709" w:hanging="349"/>
        <w:rPr>
          <w:rFonts w:ascii="Arial" w:hAnsi="Arial" w:cs="Arial"/>
          <w:sz w:val="20"/>
          <w:szCs w:val="20"/>
        </w:rPr>
      </w:pPr>
      <w:r w:rsidRPr="00F925FB">
        <w:rPr>
          <w:rFonts w:ascii="Arial" w:hAnsi="Arial" w:cs="Arial"/>
          <w:sz w:val="20"/>
          <w:szCs w:val="20"/>
        </w:rPr>
        <w:t>Head Hunting and Search</w:t>
      </w:r>
    </w:p>
    <w:p w14:paraId="21C4B8CD" w14:textId="77777777" w:rsidR="00F925FB" w:rsidRPr="00F925FB" w:rsidRDefault="00F925FB" w:rsidP="008B51DA">
      <w:pPr>
        <w:pStyle w:val="NormalWeb"/>
        <w:numPr>
          <w:ilvl w:val="0"/>
          <w:numId w:val="33"/>
        </w:numPr>
        <w:spacing w:after="0" w:line="360" w:lineRule="auto"/>
        <w:ind w:left="709" w:hanging="349"/>
        <w:rPr>
          <w:rFonts w:ascii="Arial" w:hAnsi="Arial" w:cs="Arial"/>
          <w:sz w:val="20"/>
          <w:szCs w:val="20"/>
        </w:rPr>
      </w:pPr>
      <w:r w:rsidRPr="00F925FB">
        <w:rPr>
          <w:rFonts w:ascii="Arial" w:hAnsi="Arial" w:cs="Arial"/>
          <w:sz w:val="20"/>
          <w:szCs w:val="20"/>
        </w:rPr>
        <w:t>Talent Mapping</w:t>
      </w:r>
    </w:p>
    <w:p w14:paraId="21C4B8CE" w14:textId="77777777" w:rsidR="00F925FB" w:rsidRPr="008B51DA" w:rsidRDefault="00F925FB" w:rsidP="008B51DA">
      <w:pPr>
        <w:pStyle w:val="NormalWeb"/>
        <w:numPr>
          <w:ilvl w:val="0"/>
          <w:numId w:val="33"/>
        </w:numPr>
        <w:spacing w:after="0" w:line="360" w:lineRule="auto"/>
        <w:ind w:left="709" w:hanging="349"/>
        <w:rPr>
          <w:rFonts w:ascii="Arial" w:hAnsi="Arial" w:cs="Arial"/>
          <w:sz w:val="20"/>
          <w:szCs w:val="20"/>
        </w:rPr>
      </w:pPr>
      <w:r w:rsidRPr="008B51DA">
        <w:rPr>
          <w:rFonts w:ascii="Arial" w:hAnsi="Arial" w:cs="Arial"/>
          <w:sz w:val="20"/>
          <w:szCs w:val="20"/>
        </w:rPr>
        <w:t>Business Process Outsourcing</w:t>
      </w:r>
    </w:p>
    <w:p w14:paraId="21C4B8CF" w14:textId="77777777" w:rsidR="00F925FB" w:rsidRPr="008B51DA" w:rsidRDefault="00F925FB" w:rsidP="008B51DA">
      <w:pPr>
        <w:pStyle w:val="NormalWeb"/>
        <w:numPr>
          <w:ilvl w:val="0"/>
          <w:numId w:val="33"/>
        </w:numPr>
        <w:spacing w:after="0" w:line="360" w:lineRule="auto"/>
        <w:ind w:left="709" w:hanging="349"/>
        <w:rPr>
          <w:rFonts w:ascii="Arial" w:hAnsi="Arial" w:cs="Arial"/>
          <w:b/>
          <w:sz w:val="20"/>
          <w:szCs w:val="20"/>
        </w:rPr>
      </w:pPr>
      <w:r w:rsidRPr="008B51DA">
        <w:rPr>
          <w:rFonts w:ascii="Arial" w:hAnsi="Arial" w:cs="Arial"/>
          <w:sz w:val="20"/>
          <w:szCs w:val="20"/>
        </w:rPr>
        <w:t xml:space="preserve">Recruitment Process Outsourcing </w:t>
      </w:r>
    </w:p>
    <w:p w14:paraId="21C4B8D0" w14:textId="77777777" w:rsidR="00F925FB" w:rsidRPr="00F925FB" w:rsidRDefault="00F925FB" w:rsidP="00F925FB">
      <w:pPr>
        <w:pStyle w:val="NormalWeb"/>
        <w:spacing w:after="0" w:line="360" w:lineRule="auto"/>
        <w:rPr>
          <w:rFonts w:ascii="Arial" w:hAnsi="Arial" w:cs="Arial"/>
          <w:sz w:val="20"/>
          <w:szCs w:val="20"/>
        </w:rPr>
      </w:pPr>
    </w:p>
    <w:p w14:paraId="21C4B8D1" w14:textId="77777777" w:rsidR="00F925FB" w:rsidRPr="00F925FB" w:rsidRDefault="00F925FB" w:rsidP="00F925FB">
      <w:pPr>
        <w:spacing w:after="0" w:line="360" w:lineRule="auto"/>
        <w:rPr>
          <w:rFonts w:ascii="Arial" w:hAnsi="Arial" w:cs="Arial"/>
          <w:sz w:val="20"/>
          <w:szCs w:val="20"/>
        </w:rPr>
      </w:pPr>
      <w:bookmarkStart w:id="2" w:name="2"/>
      <w:bookmarkEnd w:id="2"/>
      <w:r w:rsidRPr="00F925FB">
        <w:rPr>
          <w:rFonts w:ascii="Arial" w:hAnsi="Arial" w:cs="Arial"/>
          <w:b/>
          <w:sz w:val="20"/>
          <w:szCs w:val="20"/>
        </w:rPr>
        <w:t>2.</w:t>
      </w:r>
      <w:r w:rsidRPr="00F925FB">
        <w:rPr>
          <w:rFonts w:ascii="Arial" w:hAnsi="Arial" w:cs="Arial"/>
          <w:sz w:val="20"/>
          <w:szCs w:val="20"/>
        </w:rPr>
        <w:t xml:space="preserve"> </w:t>
      </w:r>
      <w:r w:rsidRPr="00F925FB">
        <w:rPr>
          <w:rStyle w:val="Strong"/>
          <w:rFonts w:ascii="Arial" w:hAnsi="Arial" w:cs="Arial"/>
          <w:sz w:val="20"/>
          <w:szCs w:val="20"/>
        </w:rPr>
        <w:t>Company Contact Details</w:t>
      </w:r>
    </w:p>
    <w:p w14:paraId="21C4B8D2" w14:textId="77777777" w:rsidR="00F925FB" w:rsidRPr="00F925FB" w:rsidRDefault="00F925FB" w:rsidP="008B51DA">
      <w:pPr>
        <w:pStyle w:val="NormalWeb"/>
        <w:numPr>
          <w:ilvl w:val="0"/>
          <w:numId w:val="31"/>
        </w:numPr>
        <w:spacing w:after="0" w:line="360" w:lineRule="auto"/>
        <w:rPr>
          <w:rFonts w:ascii="Arial" w:hAnsi="Arial" w:cs="Arial"/>
          <w:sz w:val="20"/>
          <w:szCs w:val="20"/>
        </w:rPr>
      </w:pPr>
      <w:r w:rsidRPr="00F925FB">
        <w:rPr>
          <w:rFonts w:ascii="Arial" w:hAnsi="Arial" w:cs="Arial"/>
          <w:sz w:val="20"/>
          <w:szCs w:val="20"/>
        </w:rPr>
        <w:t>Directors</w:t>
      </w:r>
      <w:r>
        <w:rPr>
          <w:rFonts w:ascii="Arial" w:hAnsi="Arial" w:cs="Arial"/>
          <w:sz w:val="20"/>
          <w:szCs w:val="20"/>
        </w:rPr>
        <w:t>: C.A Gordon-Bennett</w:t>
      </w:r>
    </w:p>
    <w:p w14:paraId="21C4B8D3" w14:textId="77777777" w:rsidR="00F925FB" w:rsidRDefault="00F925FB" w:rsidP="008B51DA">
      <w:pPr>
        <w:pStyle w:val="NormalWeb"/>
        <w:numPr>
          <w:ilvl w:val="0"/>
          <w:numId w:val="31"/>
        </w:numPr>
        <w:spacing w:after="0" w:line="360" w:lineRule="auto"/>
        <w:rPr>
          <w:rFonts w:ascii="Arial" w:hAnsi="Arial" w:cs="Arial"/>
          <w:sz w:val="20"/>
          <w:szCs w:val="20"/>
        </w:rPr>
      </w:pPr>
      <w:r w:rsidRPr="00F925FB">
        <w:rPr>
          <w:rFonts w:ascii="Arial" w:hAnsi="Arial" w:cs="Arial"/>
          <w:sz w:val="20"/>
          <w:szCs w:val="20"/>
        </w:rPr>
        <w:t>Information Officer</w:t>
      </w:r>
      <w:r>
        <w:rPr>
          <w:rFonts w:ascii="Arial" w:hAnsi="Arial" w:cs="Arial"/>
          <w:sz w:val="20"/>
          <w:szCs w:val="20"/>
        </w:rPr>
        <w:t>: C.A Gordon-Bennett</w:t>
      </w:r>
    </w:p>
    <w:p w14:paraId="21C4B8D4" w14:textId="744C91AC" w:rsidR="00F925FB" w:rsidRPr="00F925FB" w:rsidRDefault="00F925FB" w:rsidP="008B51DA">
      <w:pPr>
        <w:pStyle w:val="NormalWeb"/>
        <w:numPr>
          <w:ilvl w:val="0"/>
          <w:numId w:val="31"/>
        </w:numPr>
        <w:spacing w:after="0" w:line="360" w:lineRule="auto"/>
        <w:rPr>
          <w:rFonts w:ascii="Arial" w:hAnsi="Arial" w:cs="Arial"/>
          <w:i/>
          <w:sz w:val="20"/>
          <w:szCs w:val="20"/>
        </w:rPr>
      </w:pPr>
      <w:r>
        <w:rPr>
          <w:rFonts w:ascii="Arial" w:hAnsi="Arial" w:cs="Arial"/>
          <w:sz w:val="20"/>
          <w:szCs w:val="20"/>
        </w:rPr>
        <w:t xml:space="preserve">Deputy Information Officer: </w:t>
      </w:r>
      <w:r w:rsidR="001E73AD">
        <w:rPr>
          <w:rFonts w:ascii="Arial" w:hAnsi="Arial" w:cs="Arial"/>
          <w:sz w:val="20"/>
          <w:szCs w:val="20"/>
        </w:rPr>
        <w:t>Cayley Gauldie</w:t>
      </w:r>
    </w:p>
    <w:p w14:paraId="4D027C1B" w14:textId="77777777" w:rsidR="00143672" w:rsidRDefault="00F925FB" w:rsidP="00143672">
      <w:pPr>
        <w:pStyle w:val="NormalWeb"/>
        <w:numPr>
          <w:ilvl w:val="0"/>
          <w:numId w:val="31"/>
        </w:numPr>
        <w:tabs>
          <w:tab w:val="left" w:pos="2580"/>
        </w:tabs>
        <w:spacing w:after="0" w:line="360" w:lineRule="auto"/>
        <w:rPr>
          <w:rFonts w:ascii="Arial" w:hAnsi="Arial" w:cs="Arial"/>
          <w:sz w:val="20"/>
          <w:szCs w:val="20"/>
        </w:rPr>
      </w:pPr>
      <w:r w:rsidRPr="00F925FB">
        <w:rPr>
          <w:rFonts w:ascii="Arial" w:hAnsi="Arial" w:cs="Arial"/>
          <w:sz w:val="20"/>
          <w:szCs w:val="20"/>
        </w:rPr>
        <w:t>Postal Address</w:t>
      </w:r>
      <w:r>
        <w:rPr>
          <w:rFonts w:ascii="Arial" w:hAnsi="Arial" w:cs="Arial"/>
          <w:sz w:val="20"/>
          <w:szCs w:val="20"/>
        </w:rPr>
        <w:t>:</w:t>
      </w:r>
      <w:r w:rsidRPr="00F925FB">
        <w:rPr>
          <w:rFonts w:ascii="Arial" w:hAnsi="Arial" w:cs="Arial"/>
          <w:sz w:val="20"/>
          <w:szCs w:val="20"/>
        </w:rPr>
        <w:t xml:space="preserve"> </w:t>
      </w:r>
      <w:r w:rsidRPr="00715D86">
        <w:rPr>
          <w:rFonts w:ascii="Arial" w:hAnsi="Arial" w:cs="Arial"/>
          <w:sz w:val="20"/>
          <w:szCs w:val="20"/>
        </w:rPr>
        <w:t>PO Box 783157, Sandton, Johannesburg, South Africa</w:t>
      </w:r>
      <w:r>
        <w:rPr>
          <w:rFonts w:ascii="Arial" w:hAnsi="Arial" w:cs="Arial"/>
          <w:sz w:val="20"/>
          <w:szCs w:val="20"/>
        </w:rPr>
        <w:t xml:space="preserve">, </w:t>
      </w:r>
      <w:r w:rsidRPr="00715D86">
        <w:rPr>
          <w:rFonts w:ascii="Arial" w:hAnsi="Arial" w:cs="Arial"/>
          <w:sz w:val="20"/>
          <w:szCs w:val="20"/>
        </w:rPr>
        <w:t>2146</w:t>
      </w:r>
    </w:p>
    <w:p w14:paraId="21C4B8D6" w14:textId="6049537E" w:rsidR="00F925FB" w:rsidRPr="00143672" w:rsidRDefault="00F925FB" w:rsidP="00143672">
      <w:pPr>
        <w:pStyle w:val="NormalWeb"/>
        <w:numPr>
          <w:ilvl w:val="0"/>
          <w:numId w:val="31"/>
        </w:numPr>
        <w:tabs>
          <w:tab w:val="left" w:pos="2580"/>
        </w:tabs>
        <w:spacing w:after="0" w:line="360" w:lineRule="auto"/>
        <w:rPr>
          <w:rFonts w:ascii="Arial" w:hAnsi="Arial" w:cs="Arial"/>
          <w:sz w:val="20"/>
          <w:szCs w:val="20"/>
        </w:rPr>
      </w:pPr>
      <w:r w:rsidRPr="00143672">
        <w:rPr>
          <w:rFonts w:ascii="Arial" w:hAnsi="Arial" w:cs="Arial"/>
          <w:sz w:val="20"/>
          <w:szCs w:val="20"/>
        </w:rPr>
        <w:t xml:space="preserve">Street Address: </w:t>
      </w:r>
      <w:r w:rsidR="00143672" w:rsidRPr="009277D9">
        <w:rPr>
          <w:rFonts w:ascii="Calibri" w:hAnsi="Calibri"/>
          <w:noProof/>
          <w:lang w:val="en-ZA" w:eastAsia="en-ZA" w:bidi="ar-SA"/>
        </w:rPr>
        <w:drawing>
          <wp:anchor distT="0" distB="0" distL="114300" distR="114300" simplePos="0" relativeHeight="251659264" behindDoc="0" locked="0" layoutInCell="1" allowOverlap="1" wp14:anchorId="4A920C09" wp14:editId="7814E65B">
            <wp:simplePos x="0" y="0"/>
            <wp:positionH relativeFrom="margin">
              <wp:posOffset>-352425</wp:posOffset>
            </wp:positionH>
            <wp:positionV relativeFrom="margin">
              <wp:posOffset>-1247775</wp:posOffset>
            </wp:positionV>
            <wp:extent cx="4086225" cy="885825"/>
            <wp:effectExtent l="0" t="0" r="0" b="0"/>
            <wp:wrapSquare wrapText="bothSides"/>
            <wp:docPr id="822545465" name="Picture 822545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ECSGrowth Logo-0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86225" cy="885825"/>
                    </a:xfrm>
                    <a:prstGeom prst="rect">
                      <a:avLst/>
                    </a:prstGeom>
                  </pic:spPr>
                </pic:pic>
              </a:graphicData>
            </a:graphic>
            <wp14:sizeRelH relativeFrom="margin">
              <wp14:pctWidth>0</wp14:pctWidth>
            </wp14:sizeRelH>
            <wp14:sizeRelV relativeFrom="margin">
              <wp14:pctHeight>0</wp14:pctHeight>
            </wp14:sizeRelV>
          </wp:anchor>
        </w:drawing>
      </w:r>
      <w:r w:rsidR="00143672" w:rsidRPr="00143672">
        <w:rPr>
          <w:rFonts w:asciiTheme="minorHAnsi" w:hAnsiTheme="minorHAnsi"/>
          <w:sz w:val="20"/>
        </w:rPr>
        <w:t>Victoria Gate South, Hyde Park Lane</w:t>
      </w:r>
      <w:r w:rsidR="00143672">
        <w:rPr>
          <w:rFonts w:asciiTheme="minorHAnsi" w:hAnsiTheme="minorHAnsi"/>
          <w:sz w:val="20"/>
        </w:rPr>
        <w:t xml:space="preserve">, </w:t>
      </w:r>
      <w:r w:rsidR="00143672" w:rsidRPr="00143672">
        <w:rPr>
          <w:rFonts w:asciiTheme="minorHAnsi" w:hAnsiTheme="minorHAnsi"/>
          <w:sz w:val="20"/>
        </w:rPr>
        <w:t>Cnr Winnie Mandela Dr &amp; Jan Smuts Ave</w:t>
      </w:r>
      <w:r w:rsidR="00143672">
        <w:rPr>
          <w:rFonts w:asciiTheme="minorHAnsi" w:hAnsiTheme="minorHAnsi"/>
          <w:sz w:val="20"/>
        </w:rPr>
        <w:t xml:space="preserve">, </w:t>
      </w:r>
      <w:r w:rsidR="00143672" w:rsidRPr="00143672">
        <w:rPr>
          <w:rFonts w:asciiTheme="minorHAnsi" w:hAnsiTheme="minorHAnsi"/>
          <w:sz w:val="20"/>
        </w:rPr>
        <w:t>Craighall, Sandton,</w:t>
      </w:r>
      <w:r w:rsidR="00143672">
        <w:rPr>
          <w:rFonts w:asciiTheme="minorHAnsi" w:hAnsiTheme="minorHAnsi"/>
          <w:sz w:val="20"/>
        </w:rPr>
        <w:t xml:space="preserve"> </w:t>
      </w:r>
      <w:r w:rsidR="00143672" w:rsidRPr="00143672">
        <w:rPr>
          <w:rFonts w:ascii="Calibri" w:hAnsi="Calibri"/>
          <w:sz w:val="20"/>
        </w:rPr>
        <w:t xml:space="preserve">Johannesburg, Gauteng, South Africa, </w:t>
      </w:r>
      <w:r w:rsidR="00143672" w:rsidRPr="00143672">
        <w:rPr>
          <w:rFonts w:asciiTheme="minorHAnsi" w:hAnsiTheme="minorHAnsi"/>
          <w:sz w:val="20"/>
        </w:rPr>
        <w:t>2196</w:t>
      </w:r>
    </w:p>
    <w:p w14:paraId="21C4B8D7" w14:textId="77777777" w:rsidR="00F925FB" w:rsidRPr="00F925FB" w:rsidRDefault="00F925FB" w:rsidP="008B51DA">
      <w:pPr>
        <w:pStyle w:val="NormalWeb"/>
        <w:numPr>
          <w:ilvl w:val="0"/>
          <w:numId w:val="31"/>
        </w:numPr>
        <w:spacing w:after="0" w:line="360" w:lineRule="auto"/>
        <w:rPr>
          <w:rFonts w:ascii="Arial" w:hAnsi="Arial" w:cs="Arial"/>
          <w:sz w:val="20"/>
          <w:szCs w:val="20"/>
        </w:rPr>
      </w:pPr>
      <w:r w:rsidRPr="00F925FB">
        <w:rPr>
          <w:rFonts w:ascii="Arial" w:hAnsi="Arial" w:cs="Arial"/>
          <w:sz w:val="20"/>
          <w:szCs w:val="20"/>
        </w:rPr>
        <w:t>Telephone Number</w:t>
      </w:r>
      <w:r w:rsidR="002E2D8A">
        <w:rPr>
          <w:rFonts w:ascii="Arial" w:hAnsi="Arial" w:cs="Arial"/>
          <w:sz w:val="20"/>
          <w:szCs w:val="20"/>
        </w:rPr>
        <w:t xml:space="preserve">: </w:t>
      </w:r>
      <w:r w:rsidRPr="00715D86">
        <w:rPr>
          <w:rFonts w:ascii="Arial" w:hAnsi="Arial" w:cs="Arial"/>
          <w:sz w:val="20"/>
          <w:szCs w:val="20"/>
        </w:rPr>
        <w:t>+27 11 218 8060</w:t>
      </w:r>
    </w:p>
    <w:p w14:paraId="21C4B8D8" w14:textId="77777777" w:rsidR="00F925FB" w:rsidRPr="00F925FB" w:rsidRDefault="00F925FB" w:rsidP="008B51DA">
      <w:pPr>
        <w:pStyle w:val="NormalWeb"/>
        <w:numPr>
          <w:ilvl w:val="0"/>
          <w:numId w:val="31"/>
        </w:numPr>
        <w:spacing w:after="0" w:line="360" w:lineRule="auto"/>
        <w:rPr>
          <w:rFonts w:ascii="Arial" w:hAnsi="Arial" w:cs="Arial"/>
          <w:sz w:val="20"/>
          <w:szCs w:val="20"/>
        </w:rPr>
      </w:pPr>
      <w:r w:rsidRPr="00F925FB">
        <w:rPr>
          <w:rFonts w:ascii="Arial" w:hAnsi="Arial" w:cs="Arial"/>
          <w:sz w:val="20"/>
          <w:szCs w:val="20"/>
        </w:rPr>
        <w:t>Fax Number</w:t>
      </w:r>
      <w:r w:rsidR="002E2D8A">
        <w:rPr>
          <w:rFonts w:ascii="Arial" w:hAnsi="Arial" w:cs="Arial"/>
          <w:sz w:val="20"/>
          <w:szCs w:val="20"/>
        </w:rPr>
        <w:t xml:space="preserve">: </w:t>
      </w:r>
      <w:r w:rsidR="002E2D8A" w:rsidRPr="00715D86">
        <w:rPr>
          <w:rFonts w:ascii="Arial" w:hAnsi="Arial" w:cs="Arial"/>
          <w:sz w:val="20"/>
          <w:szCs w:val="20"/>
        </w:rPr>
        <w:t>+27 11 218 8230</w:t>
      </w:r>
    </w:p>
    <w:p w14:paraId="21C4B8D9" w14:textId="5A533716" w:rsidR="00F925FB" w:rsidRPr="00F925FB" w:rsidRDefault="00F925FB" w:rsidP="008B51DA">
      <w:pPr>
        <w:pStyle w:val="NormalWeb"/>
        <w:numPr>
          <w:ilvl w:val="0"/>
          <w:numId w:val="31"/>
        </w:numPr>
        <w:spacing w:after="0" w:line="360" w:lineRule="auto"/>
        <w:rPr>
          <w:rFonts w:ascii="Arial" w:hAnsi="Arial" w:cs="Arial"/>
          <w:sz w:val="20"/>
          <w:szCs w:val="20"/>
        </w:rPr>
      </w:pPr>
      <w:r w:rsidRPr="00F925FB">
        <w:rPr>
          <w:rFonts w:ascii="Arial" w:hAnsi="Arial" w:cs="Arial"/>
          <w:sz w:val="20"/>
          <w:szCs w:val="20"/>
        </w:rPr>
        <w:t>Email</w:t>
      </w:r>
      <w:r w:rsidR="002E2D8A">
        <w:rPr>
          <w:rFonts w:ascii="Arial" w:hAnsi="Arial" w:cs="Arial"/>
          <w:sz w:val="20"/>
          <w:szCs w:val="20"/>
        </w:rPr>
        <w:t xml:space="preserve">: </w:t>
      </w:r>
      <w:hyperlink r:id="rId12" w:history="1">
        <w:r w:rsidR="002E2D8A" w:rsidRPr="00820141">
          <w:rPr>
            <w:rStyle w:val="Hyperlink"/>
            <w:rFonts w:ascii="Arial" w:hAnsi="Arial" w:cs="Arial"/>
            <w:sz w:val="20"/>
            <w:szCs w:val="20"/>
          </w:rPr>
          <w:t>info@mecs.co.za</w:t>
        </w:r>
      </w:hyperlink>
      <w:r w:rsidR="002E2D8A">
        <w:rPr>
          <w:rFonts w:ascii="Arial" w:hAnsi="Arial" w:cs="Arial"/>
          <w:sz w:val="20"/>
          <w:szCs w:val="20"/>
        </w:rPr>
        <w:t xml:space="preserve"> or </w:t>
      </w:r>
      <w:hyperlink r:id="rId13" w:history="1">
        <w:r w:rsidR="001E73AD" w:rsidRPr="00383E9A">
          <w:rPr>
            <w:rStyle w:val="Hyperlink"/>
            <w:rFonts w:ascii="Arial" w:hAnsi="Arial" w:cs="Arial"/>
            <w:sz w:val="20"/>
            <w:szCs w:val="20"/>
          </w:rPr>
          <w:t>cayley@mecs,co.za</w:t>
        </w:r>
      </w:hyperlink>
      <w:r w:rsidR="002E2D8A">
        <w:rPr>
          <w:rFonts w:ascii="Arial" w:hAnsi="Arial" w:cs="Arial"/>
          <w:sz w:val="20"/>
          <w:szCs w:val="20"/>
        </w:rPr>
        <w:t xml:space="preserve"> </w:t>
      </w:r>
      <w:r w:rsidRPr="00F925FB">
        <w:rPr>
          <w:rFonts w:ascii="Arial" w:hAnsi="Arial" w:cs="Arial"/>
          <w:sz w:val="20"/>
          <w:szCs w:val="20"/>
        </w:rPr>
        <w:t xml:space="preserve">                             </w:t>
      </w:r>
    </w:p>
    <w:p w14:paraId="21C4B8DA" w14:textId="77777777" w:rsidR="00F925FB" w:rsidRPr="00F925FB" w:rsidRDefault="00F925FB" w:rsidP="002E2D8A">
      <w:pPr>
        <w:spacing w:after="0" w:line="360" w:lineRule="auto"/>
        <w:jc w:val="both"/>
        <w:rPr>
          <w:rFonts w:ascii="Arial" w:hAnsi="Arial" w:cs="Arial"/>
          <w:sz w:val="20"/>
          <w:szCs w:val="20"/>
        </w:rPr>
      </w:pPr>
      <w:bookmarkStart w:id="3" w:name="3"/>
      <w:bookmarkEnd w:id="3"/>
      <w:r w:rsidRPr="00F925FB">
        <w:rPr>
          <w:rFonts w:ascii="Arial" w:hAnsi="Arial" w:cs="Arial"/>
          <w:sz w:val="20"/>
          <w:szCs w:val="20"/>
        </w:rPr>
        <w:br/>
      </w:r>
      <w:r w:rsidRPr="00F925FB">
        <w:rPr>
          <w:rFonts w:ascii="Arial" w:hAnsi="Arial" w:cs="Arial"/>
          <w:b/>
          <w:sz w:val="20"/>
          <w:szCs w:val="20"/>
        </w:rPr>
        <w:t>3.</w:t>
      </w:r>
      <w:r w:rsidRPr="00F925FB">
        <w:rPr>
          <w:rFonts w:ascii="Arial" w:hAnsi="Arial" w:cs="Arial"/>
          <w:sz w:val="20"/>
          <w:szCs w:val="20"/>
        </w:rPr>
        <w:t xml:space="preserve"> </w:t>
      </w:r>
      <w:r w:rsidRPr="00F925FB">
        <w:rPr>
          <w:rStyle w:val="Strong"/>
          <w:rFonts w:ascii="Arial" w:hAnsi="Arial" w:cs="Arial"/>
          <w:sz w:val="20"/>
          <w:szCs w:val="20"/>
        </w:rPr>
        <w:t xml:space="preserve">The ACT </w:t>
      </w:r>
    </w:p>
    <w:p w14:paraId="21C4B8DB" w14:textId="77777777" w:rsidR="00F925FB" w:rsidRPr="008B51DA" w:rsidRDefault="00F925FB" w:rsidP="002E2D8A">
      <w:pPr>
        <w:spacing w:after="0" w:line="360" w:lineRule="auto"/>
        <w:ind w:left="567" w:hanging="567"/>
        <w:jc w:val="both"/>
        <w:rPr>
          <w:rFonts w:ascii="Arial" w:hAnsi="Arial" w:cs="Arial"/>
          <w:sz w:val="20"/>
          <w:szCs w:val="20"/>
        </w:rPr>
      </w:pPr>
      <w:r w:rsidRPr="008B51DA">
        <w:rPr>
          <w:rFonts w:ascii="Arial" w:hAnsi="Arial" w:cs="Arial"/>
          <w:sz w:val="20"/>
          <w:szCs w:val="20"/>
        </w:rPr>
        <w:t>3.1</w:t>
      </w:r>
      <w:r w:rsidRPr="008B51DA">
        <w:rPr>
          <w:rFonts w:ascii="Arial" w:hAnsi="Arial" w:cs="Arial"/>
          <w:sz w:val="20"/>
          <w:szCs w:val="20"/>
        </w:rPr>
        <w:tab/>
        <w:t>The ACT grants a requester access to records of a private body, if the record is required for the exercise or protection of any rights. If a public body lodges a request, the public body must be acting in the public interest.</w:t>
      </w:r>
    </w:p>
    <w:p w14:paraId="21C4B8DC" w14:textId="77777777" w:rsidR="00F925FB" w:rsidRPr="008B51DA" w:rsidRDefault="00F925FB" w:rsidP="002E2D8A">
      <w:pPr>
        <w:spacing w:after="0" w:line="360" w:lineRule="auto"/>
        <w:ind w:left="567" w:hanging="567"/>
        <w:jc w:val="both"/>
        <w:rPr>
          <w:rFonts w:ascii="Arial" w:hAnsi="Arial" w:cs="Arial"/>
          <w:sz w:val="20"/>
          <w:szCs w:val="20"/>
        </w:rPr>
      </w:pPr>
      <w:r w:rsidRPr="008B51DA">
        <w:rPr>
          <w:rFonts w:ascii="Arial" w:hAnsi="Arial" w:cs="Arial"/>
          <w:sz w:val="20"/>
          <w:szCs w:val="20"/>
        </w:rPr>
        <w:t xml:space="preserve">3.2 </w:t>
      </w:r>
      <w:r w:rsidRPr="008B51DA">
        <w:rPr>
          <w:rFonts w:ascii="Arial" w:hAnsi="Arial" w:cs="Arial"/>
          <w:sz w:val="20"/>
          <w:szCs w:val="20"/>
        </w:rPr>
        <w:tab/>
        <w:t>Requests in terms of the ACT shall be made in accordance with the prescribed procedures, at the rates provided. The forms and tariff are dealt with in paragraphs 6 and 7 of the Act.</w:t>
      </w:r>
    </w:p>
    <w:p w14:paraId="21C4B8DD" w14:textId="77777777" w:rsidR="00F925FB" w:rsidRPr="002E2D8A" w:rsidRDefault="00F925FB" w:rsidP="002E2D8A">
      <w:pPr>
        <w:spacing w:after="0" w:line="360" w:lineRule="auto"/>
        <w:ind w:left="567" w:hanging="567"/>
        <w:jc w:val="both"/>
        <w:rPr>
          <w:rFonts w:ascii="Arial" w:hAnsi="Arial" w:cs="Arial"/>
          <w:b/>
          <w:sz w:val="20"/>
          <w:szCs w:val="20"/>
        </w:rPr>
      </w:pPr>
      <w:r w:rsidRPr="008B51DA">
        <w:rPr>
          <w:rFonts w:ascii="Arial" w:hAnsi="Arial" w:cs="Arial"/>
          <w:sz w:val="20"/>
          <w:szCs w:val="20"/>
        </w:rPr>
        <w:t>3.3</w:t>
      </w:r>
      <w:r w:rsidRPr="008B51DA">
        <w:rPr>
          <w:rFonts w:ascii="Arial" w:hAnsi="Arial" w:cs="Arial"/>
          <w:sz w:val="20"/>
          <w:szCs w:val="20"/>
        </w:rPr>
        <w:tab/>
      </w:r>
      <w:r w:rsidRPr="00F925FB">
        <w:rPr>
          <w:rFonts w:ascii="Arial" w:hAnsi="Arial" w:cs="Arial"/>
          <w:sz w:val="20"/>
          <w:szCs w:val="20"/>
        </w:rPr>
        <w:t xml:space="preserve">Requesters are referred to the Guide in terms of Section 10 which has been compiled by the South African Human Rights Commission, which will contain information for the purposes of exercising Constitutional Rights. The Guide is available from the SAHRC. </w:t>
      </w:r>
    </w:p>
    <w:p w14:paraId="21C4B8DE" w14:textId="77777777" w:rsidR="00F925FB" w:rsidRPr="00F925FB" w:rsidRDefault="00F925FB" w:rsidP="00F925FB">
      <w:pPr>
        <w:spacing w:after="0" w:line="360" w:lineRule="auto"/>
        <w:ind w:left="567"/>
        <w:rPr>
          <w:rFonts w:ascii="Arial" w:hAnsi="Arial" w:cs="Arial"/>
          <w:sz w:val="20"/>
          <w:szCs w:val="20"/>
        </w:rPr>
      </w:pPr>
      <w:r w:rsidRPr="00F925FB">
        <w:rPr>
          <w:rFonts w:ascii="Arial" w:hAnsi="Arial" w:cs="Arial"/>
          <w:sz w:val="20"/>
          <w:szCs w:val="20"/>
        </w:rPr>
        <w:t xml:space="preserve">The contact details of the Commission are: </w:t>
      </w:r>
    </w:p>
    <w:p w14:paraId="21C4B8DF" w14:textId="77777777" w:rsidR="00F925FB" w:rsidRPr="00F925FB" w:rsidRDefault="00F925FB" w:rsidP="00F925FB">
      <w:pPr>
        <w:spacing w:after="0" w:line="360" w:lineRule="auto"/>
        <w:ind w:left="567"/>
        <w:rPr>
          <w:rFonts w:ascii="Arial" w:hAnsi="Arial" w:cs="Arial"/>
          <w:sz w:val="20"/>
          <w:szCs w:val="20"/>
        </w:rPr>
      </w:pPr>
      <w:r w:rsidRPr="00F925FB">
        <w:rPr>
          <w:rFonts w:ascii="Arial" w:hAnsi="Arial" w:cs="Arial"/>
          <w:sz w:val="20"/>
          <w:szCs w:val="20"/>
        </w:rPr>
        <w:t>Postal Address:</w:t>
      </w:r>
      <w:r w:rsidRPr="00F925FB">
        <w:rPr>
          <w:rFonts w:ascii="Arial" w:hAnsi="Arial" w:cs="Arial"/>
          <w:sz w:val="20"/>
          <w:szCs w:val="20"/>
        </w:rPr>
        <w:tab/>
      </w:r>
      <w:r w:rsidRPr="00F925FB">
        <w:rPr>
          <w:rFonts w:ascii="Arial" w:hAnsi="Arial" w:cs="Arial"/>
          <w:sz w:val="20"/>
          <w:szCs w:val="20"/>
        </w:rPr>
        <w:tab/>
        <w:t>Private Bag 2700, Houghton, 2041</w:t>
      </w:r>
    </w:p>
    <w:p w14:paraId="21C4B8E0" w14:textId="77777777" w:rsidR="00F925FB" w:rsidRPr="00F925FB" w:rsidRDefault="00F925FB" w:rsidP="00F925FB">
      <w:pPr>
        <w:spacing w:after="0" w:line="360" w:lineRule="auto"/>
        <w:ind w:left="567"/>
        <w:rPr>
          <w:rFonts w:ascii="Arial" w:hAnsi="Arial" w:cs="Arial"/>
          <w:sz w:val="20"/>
          <w:szCs w:val="20"/>
        </w:rPr>
      </w:pPr>
      <w:r w:rsidRPr="00F925FB">
        <w:rPr>
          <w:rFonts w:ascii="Arial" w:hAnsi="Arial" w:cs="Arial"/>
          <w:sz w:val="20"/>
          <w:szCs w:val="20"/>
        </w:rPr>
        <w:t>Telephone Number:</w:t>
      </w:r>
      <w:r w:rsidRPr="00F925FB">
        <w:rPr>
          <w:rFonts w:ascii="Arial" w:hAnsi="Arial" w:cs="Arial"/>
          <w:sz w:val="20"/>
          <w:szCs w:val="20"/>
        </w:rPr>
        <w:tab/>
        <w:t xml:space="preserve">+27-11-877 3600 </w:t>
      </w:r>
    </w:p>
    <w:p w14:paraId="21C4B8E1" w14:textId="77777777" w:rsidR="00F925FB" w:rsidRPr="00F925FB" w:rsidRDefault="00F925FB" w:rsidP="00F925FB">
      <w:pPr>
        <w:spacing w:after="0" w:line="360" w:lineRule="auto"/>
        <w:ind w:left="567"/>
        <w:rPr>
          <w:rFonts w:ascii="Arial" w:hAnsi="Arial" w:cs="Arial"/>
          <w:sz w:val="20"/>
          <w:szCs w:val="20"/>
        </w:rPr>
      </w:pPr>
      <w:r w:rsidRPr="00F925FB">
        <w:rPr>
          <w:rFonts w:ascii="Arial" w:hAnsi="Arial" w:cs="Arial"/>
          <w:sz w:val="20"/>
          <w:szCs w:val="20"/>
        </w:rPr>
        <w:t xml:space="preserve">Fax Number: </w:t>
      </w:r>
      <w:r w:rsidRPr="00F925FB">
        <w:rPr>
          <w:rFonts w:ascii="Arial" w:hAnsi="Arial" w:cs="Arial"/>
          <w:sz w:val="20"/>
          <w:szCs w:val="20"/>
        </w:rPr>
        <w:tab/>
      </w:r>
      <w:r w:rsidRPr="00F925FB">
        <w:rPr>
          <w:rFonts w:ascii="Arial" w:hAnsi="Arial" w:cs="Arial"/>
          <w:sz w:val="20"/>
          <w:szCs w:val="20"/>
        </w:rPr>
        <w:tab/>
        <w:t xml:space="preserve">+27-11-403 0625 </w:t>
      </w:r>
    </w:p>
    <w:p w14:paraId="21C4B8E2" w14:textId="77777777" w:rsidR="00F925FB" w:rsidRPr="00F925FB" w:rsidRDefault="00F925FB" w:rsidP="00F925FB">
      <w:pPr>
        <w:spacing w:after="0" w:line="360" w:lineRule="auto"/>
        <w:ind w:left="567"/>
        <w:rPr>
          <w:rFonts w:ascii="Arial" w:hAnsi="Arial" w:cs="Arial"/>
          <w:sz w:val="20"/>
          <w:szCs w:val="20"/>
        </w:rPr>
      </w:pPr>
      <w:r w:rsidRPr="00F925FB">
        <w:rPr>
          <w:rFonts w:ascii="Arial" w:hAnsi="Arial" w:cs="Arial"/>
          <w:sz w:val="20"/>
          <w:szCs w:val="20"/>
        </w:rPr>
        <w:t xml:space="preserve">Website: </w:t>
      </w:r>
      <w:r w:rsidRPr="00F925FB">
        <w:rPr>
          <w:rFonts w:ascii="Arial" w:hAnsi="Arial" w:cs="Arial"/>
          <w:sz w:val="20"/>
          <w:szCs w:val="20"/>
        </w:rPr>
        <w:tab/>
      </w:r>
      <w:r w:rsidRPr="00F925FB">
        <w:rPr>
          <w:rFonts w:ascii="Arial" w:hAnsi="Arial" w:cs="Arial"/>
          <w:sz w:val="20"/>
          <w:szCs w:val="20"/>
        </w:rPr>
        <w:tab/>
      </w:r>
      <w:r w:rsidR="002E2D8A">
        <w:rPr>
          <w:rFonts w:ascii="Arial" w:hAnsi="Arial" w:cs="Arial"/>
          <w:sz w:val="20"/>
          <w:szCs w:val="20"/>
        </w:rPr>
        <w:tab/>
      </w:r>
      <w:r w:rsidRPr="00F925FB">
        <w:rPr>
          <w:rFonts w:ascii="Arial" w:hAnsi="Arial" w:cs="Arial"/>
          <w:sz w:val="20"/>
          <w:szCs w:val="20"/>
        </w:rPr>
        <w:t>www.sahrc.org.za</w:t>
      </w:r>
    </w:p>
    <w:p w14:paraId="21C4B8E3" w14:textId="77777777" w:rsidR="00F925FB" w:rsidRDefault="00F925FB" w:rsidP="00F925FB">
      <w:pPr>
        <w:pStyle w:val="NormalWeb"/>
        <w:spacing w:after="0" w:line="360" w:lineRule="auto"/>
        <w:rPr>
          <w:rFonts w:ascii="Arial" w:hAnsi="Arial" w:cs="Arial"/>
          <w:sz w:val="20"/>
          <w:szCs w:val="20"/>
        </w:rPr>
      </w:pPr>
    </w:p>
    <w:p w14:paraId="21C4B8E4" w14:textId="77777777" w:rsidR="008B51DA" w:rsidRDefault="008B51DA" w:rsidP="00F925FB">
      <w:pPr>
        <w:pStyle w:val="NormalWeb"/>
        <w:spacing w:after="0" w:line="360" w:lineRule="auto"/>
        <w:rPr>
          <w:rFonts w:ascii="Arial" w:hAnsi="Arial" w:cs="Arial"/>
          <w:sz w:val="20"/>
          <w:szCs w:val="20"/>
        </w:rPr>
      </w:pPr>
    </w:p>
    <w:p w14:paraId="21C4B8E5" w14:textId="77777777" w:rsidR="008B51DA" w:rsidRPr="00F925FB" w:rsidRDefault="008B51DA" w:rsidP="00F925FB">
      <w:pPr>
        <w:pStyle w:val="NormalWeb"/>
        <w:spacing w:after="0" w:line="360" w:lineRule="auto"/>
        <w:rPr>
          <w:rFonts w:ascii="Arial" w:hAnsi="Arial" w:cs="Arial"/>
          <w:sz w:val="20"/>
          <w:szCs w:val="20"/>
        </w:rPr>
      </w:pPr>
    </w:p>
    <w:p w14:paraId="21C4B8E6" w14:textId="77777777" w:rsidR="00F925FB" w:rsidRPr="00F925FB" w:rsidRDefault="00F925FB" w:rsidP="008B51DA">
      <w:pPr>
        <w:spacing w:after="0" w:line="360" w:lineRule="auto"/>
        <w:rPr>
          <w:rFonts w:ascii="Arial" w:hAnsi="Arial" w:cs="Arial"/>
          <w:sz w:val="20"/>
          <w:szCs w:val="20"/>
        </w:rPr>
      </w:pPr>
      <w:bookmarkStart w:id="4" w:name="4"/>
      <w:bookmarkEnd w:id="4"/>
      <w:r w:rsidRPr="00F925FB">
        <w:rPr>
          <w:rFonts w:ascii="Arial" w:hAnsi="Arial" w:cs="Arial"/>
          <w:b/>
          <w:sz w:val="20"/>
          <w:szCs w:val="20"/>
        </w:rPr>
        <w:t>4.</w:t>
      </w:r>
      <w:r w:rsidRPr="00F925FB">
        <w:rPr>
          <w:rFonts w:ascii="Arial" w:hAnsi="Arial" w:cs="Arial"/>
          <w:sz w:val="20"/>
          <w:szCs w:val="20"/>
        </w:rPr>
        <w:t xml:space="preserve"> </w:t>
      </w:r>
      <w:r w:rsidRPr="00F925FB">
        <w:rPr>
          <w:rFonts w:ascii="Arial" w:hAnsi="Arial" w:cs="Arial"/>
          <w:b/>
          <w:bCs/>
          <w:sz w:val="20"/>
          <w:szCs w:val="20"/>
        </w:rPr>
        <w:t>Availability of Records in terms of Other Legislation</w:t>
      </w:r>
      <w:r w:rsidRPr="00F925FB">
        <w:rPr>
          <w:rStyle w:val="Strong"/>
          <w:rFonts w:ascii="Arial" w:hAnsi="Arial" w:cs="Arial"/>
          <w:sz w:val="20"/>
          <w:szCs w:val="20"/>
        </w:rPr>
        <w:tab/>
      </w:r>
      <w:r w:rsidRPr="00F925FB">
        <w:rPr>
          <w:rStyle w:val="Strong"/>
          <w:rFonts w:ascii="Arial" w:hAnsi="Arial" w:cs="Arial"/>
          <w:i/>
          <w:color w:val="FF0000"/>
          <w:sz w:val="20"/>
          <w:szCs w:val="20"/>
        </w:rPr>
        <w:t xml:space="preserve"> </w:t>
      </w:r>
    </w:p>
    <w:p w14:paraId="21C4B8E7" w14:textId="77777777" w:rsidR="00F925FB" w:rsidRPr="00F925FB" w:rsidRDefault="00F925FB" w:rsidP="008B51DA">
      <w:pPr>
        <w:spacing w:after="0" w:line="360" w:lineRule="auto"/>
        <w:jc w:val="both"/>
        <w:rPr>
          <w:rFonts w:ascii="Arial" w:hAnsi="Arial" w:cs="Arial"/>
          <w:sz w:val="20"/>
          <w:szCs w:val="20"/>
        </w:rPr>
      </w:pPr>
      <w:r w:rsidRPr="00F925FB">
        <w:rPr>
          <w:rFonts w:ascii="Arial" w:hAnsi="Arial" w:cs="Arial"/>
          <w:sz w:val="20"/>
          <w:szCs w:val="20"/>
        </w:rPr>
        <w:t>A requester  is  not  obliged  to  request  access  to  information  held  by  the company in terms of the Act, should there be other legislation that provides a requester with access to  such a record.  Such other legislation may include but is not limited to:</w:t>
      </w:r>
    </w:p>
    <w:p w14:paraId="21C4B8E8" w14:textId="77777777" w:rsidR="00F925FB" w:rsidRPr="008B51DA" w:rsidRDefault="00F925FB" w:rsidP="008B51DA">
      <w:pPr>
        <w:pStyle w:val="ListParagraph"/>
        <w:numPr>
          <w:ilvl w:val="0"/>
          <w:numId w:val="37"/>
        </w:numPr>
        <w:spacing w:line="360" w:lineRule="auto"/>
        <w:rPr>
          <w:rFonts w:ascii="Arial" w:hAnsi="Arial" w:cs="Arial"/>
          <w:sz w:val="20"/>
          <w:szCs w:val="20"/>
        </w:rPr>
      </w:pPr>
      <w:r w:rsidRPr="008B51DA">
        <w:rPr>
          <w:rFonts w:ascii="Arial" w:hAnsi="Arial" w:cs="Arial"/>
          <w:sz w:val="20"/>
          <w:szCs w:val="20"/>
        </w:rPr>
        <w:t>Companies Act No. 71 0f 2008</w:t>
      </w:r>
    </w:p>
    <w:p w14:paraId="21C4B8E9" w14:textId="77777777" w:rsidR="00F925FB" w:rsidRPr="008B51DA" w:rsidRDefault="00F925FB" w:rsidP="008B51DA">
      <w:pPr>
        <w:pStyle w:val="ListParagraph"/>
        <w:numPr>
          <w:ilvl w:val="0"/>
          <w:numId w:val="37"/>
        </w:numPr>
        <w:spacing w:line="360" w:lineRule="auto"/>
        <w:rPr>
          <w:rFonts w:ascii="Arial" w:hAnsi="Arial" w:cs="Arial"/>
          <w:sz w:val="20"/>
          <w:szCs w:val="20"/>
        </w:rPr>
      </w:pPr>
      <w:r w:rsidRPr="008B51DA">
        <w:rPr>
          <w:rFonts w:ascii="Arial" w:hAnsi="Arial" w:cs="Arial"/>
          <w:sz w:val="20"/>
          <w:szCs w:val="20"/>
        </w:rPr>
        <w:t>Basic Conditions of Employment Act No.75 of 1997</w:t>
      </w:r>
    </w:p>
    <w:p w14:paraId="21C4B8EA" w14:textId="77777777" w:rsidR="00F925FB" w:rsidRPr="008B51DA" w:rsidRDefault="00F925FB" w:rsidP="008B51DA">
      <w:pPr>
        <w:pStyle w:val="ListParagraph"/>
        <w:numPr>
          <w:ilvl w:val="0"/>
          <w:numId w:val="37"/>
        </w:numPr>
        <w:spacing w:line="360" w:lineRule="auto"/>
        <w:rPr>
          <w:rFonts w:ascii="Arial" w:hAnsi="Arial" w:cs="Arial"/>
          <w:sz w:val="20"/>
          <w:szCs w:val="20"/>
        </w:rPr>
      </w:pPr>
      <w:r w:rsidRPr="008B51DA">
        <w:rPr>
          <w:rFonts w:ascii="Arial" w:hAnsi="Arial" w:cs="Arial"/>
          <w:sz w:val="20"/>
          <w:szCs w:val="20"/>
        </w:rPr>
        <w:t>Compensation for Occupational Diseases Act No. 130 of 1993</w:t>
      </w:r>
    </w:p>
    <w:p w14:paraId="21C4B8EB" w14:textId="77777777" w:rsidR="00F925FB" w:rsidRPr="008B51DA" w:rsidRDefault="00F925FB" w:rsidP="008B51DA">
      <w:pPr>
        <w:pStyle w:val="ListParagraph"/>
        <w:numPr>
          <w:ilvl w:val="0"/>
          <w:numId w:val="37"/>
        </w:numPr>
        <w:spacing w:line="360" w:lineRule="auto"/>
        <w:rPr>
          <w:rFonts w:ascii="Arial" w:hAnsi="Arial" w:cs="Arial"/>
          <w:sz w:val="20"/>
          <w:szCs w:val="20"/>
        </w:rPr>
      </w:pPr>
      <w:r w:rsidRPr="008B51DA">
        <w:rPr>
          <w:rFonts w:ascii="Arial" w:hAnsi="Arial" w:cs="Arial"/>
          <w:sz w:val="20"/>
          <w:szCs w:val="20"/>
        </w:rPr>
        <w:t>Electronic Communications and Transactions Act No.2 of 2000</w:t>
      </w:r>
    </w:p>
    <w:p w14:paraId="21C4B8EC" w14:textId="77777777" w:rsidR="00F925FB" w:rsidRPr="008B51DA" w:rsidRDefault="00F925FB" w:rsidP="008B51DA">
      <w:pPr>
        <w:pStyle w:val="ListParagraph"/>
        <w:numPr>
          <w:ilvl w:val="0"/>
          <w:numId w:val="37"/>
        </w:numPr>
        <w:spacing w:line="360" w:lineRule="auto"/>
        <w:rPr>
          <w:rFonts w:ascii="Arial" w:hAnsi="Arial" w:cs="Arial"/>
          <w:sz w:val="20"/>
          <w:szCs w:val="20"/>
        </w:rPr>
      </w:pPr>
      <w:r w:rsidRPr="008B51DA">
        <w:rPr>
          <w:rFonts w:ascii="Arial" w:hAnsi="Arial" w:cs="Arial"/>
          <w:sz w:val="20"/>
          <w:szCs w:val="20"/>
        </w:rPr>
        <w:t>Employment Equity Act of 1998, as amended</w:t>
      </w:r>
    </w:p>
    <w:p w14:paraId="21C4B8ED" w14:textId="77777777" w:rsidR="00F925FB" w:rsidRPr="008B51DA" w:rsidRDefault="00F925FB" w:rsidP="008B51DA">
      <w:pPr>
        <w:pStyle w:val="ListParagraph"/>
        <w:numPr>
          <w:ilvl w:val="0"/>
          <w:numId w:val="37"/>
        </w:numPr>
        <w:spacing w:line="360" w:lineRule="auto"/>
        <w:rPr>
          <w:rFonts w:ascii="Arial" w:hAnsi="Arial" w:cs="Arial"/>
          <w:sz w:val="20"/>
          <w:szCs w:val="20"/>
        </w:rPr>
      </w:pPr>
      <w:r w:rsidRPr="008B51DA">
        <w:rPr>
          <w:rFonts w:ascii="Arial" w:hAnsi="Arial" w:cs="Arial"/>
          <w:sz w:val="20"/>
          <w:szCs w:val="20"/>
        </w:rPr>
        <w:t>Income Tax Act No. 58 of 1962</w:t>
      </w:r>
    </w:p>
    <w:p w14:paraId="21C4B8EE" w14:textId="77777777" w:rsidR="00F925FB" w:rsidRPr="008B51DA" w:rsidRDefault="00F925FB" w:rsidP="008B51DA">
      <w:pPr>
        <w:pStyle w:val="ListParagraph"/>
        <w:numPr>
          <w:ilvl w:val="0"/>
          <w:numId w:val="37"/>
        </w:numPr>
        <w:spacing w:line="360" w:lineRule="auto"/>
        <w:rPr>
          <w:rFonts w:ascii="Arial" w:hAnsi="Arial" w:cs="Arial"/>
          <w:sz w:val="20"/>
          <w:szCs w:val="20"/>
        </w:rPr>
      </w:pPr>
      <w:r w:rsidRPr="008B51DA">
        <w:rPr>
          <w:rFonts w:ascii="Arial" w:hAnsi="Arial" w:cs="Arial"/>
          <w:sz w:val="20"/>
          <w:szCs w:val="20"/>
        </w:rPr>
        <w:t>Occupational Health and Safety Act No. 85 of 1993</w:t>
      </w:r>
    </w:p>
    <w:p w14:paraId="21C4B8EF" w14:textId="77777777" w:rsidR="00F925FB" w:rsidRPr="008B51DA" w:rsidRDefault="00F925FB" w:rsidP="008B51DA">
      <w:pPr>
        <w:pStyle w:val="ListParagraph"/>
        <w:numPr>
          <w:ilvl w:val="0"/>
          <w:numId w:val="37"/>
        </w:numPr>
        <w:spacing w:line="360" w:lineRule="auto"/>
        <w:rPr>
          <w:rFonts w:ascii="Arial" w:hAnsi="Arial" w:cs="Arial"/>
          <w:sz w:val="20"/>
          <w:szCs w:val="20"/>
        </w:rPr>
      </w:pPr>
      <w:r w:rsidRPr="008B51DA">
        <w:rPr>
          <w:rFonts w:ascii="Arial" w:hAnsi="Arial" w:cs="Arial"/>
          <w:sz w:val="20"/>
          <w:szCs w:val="20"/>
        </w:rPr>
        <w:t>Promotion of Access to Information Act No. 02 of 2000</w:t>
      </w:r>
    </w:p>
    <w:p w14:paraId="21C4B8F0" w14:textId="77777777" w:rsidR="00F925FB" w:rsidRPr="008B51DA" w:rsidRDefault="00F925FB" w:rsidP="008B51DA">
      <w:pPr>
        <w:pStyle w:val="ListParagraph"/>
        <w:numPr>
          <w:ilvl w:val="0"/>
          <w:numId w:val="37"/>
        </w:numPr>
        <w:spacing w:line="360" w:lineRule="auto"/>
        <w:rPr>
          <w:rFonts w:ascii="Arial" w:hAnsi="Arial" w:cs="Arial"/>
          <w:sz w:val="20"/>
          <w:szCs w:val="20"/>
        </w:rPr>
      </w:pPr>
      <w:r w:rsidRPr="008B51DA">
        <w:rPr>
          <w:rFonts w:ascii="Arial" w:hAnsi="Arial" w:cs="Arial"/>
          <w:sz w:val="20"/>
          <w:szCs w:val="20"/>
        </w:rPr>
        <w:t>Skills Development Act No.97 of 1998</w:t>
      </w:r>
    </w:p>
    <w:p w14:paraId="21C4B8F1" w14:textId="77777777" w:rsidR="00F925FB" w:rsidRPr="008B51DA" w:rsidRDefault="00F925FB" w:rsidP="008B51DA">
      <w:pPr>
        <w:pStyle w:val="ListParagraph"/>
        <w:numPr>
          <w:ilvl w:val="0"/>
          <w:numId w:val="37"/>
        </w:numPr>
        <w:spacing w:line="360" w:lineRule="auto"/>
        <w:rPr>
          <w:rFonts w:ascii="Arial" w:hAnsi="Arial" w:cs="Arial"/>
          <w:sz w:val="20"/>
          <w:szCs w:val="20"/>
        </w:rPr>
      </w:pPr>
      <w:r w:rsidRPr="008B51DA">
        <w:rPr>
          <w:rFonts w:ascii="Arial" w:hAnsi="Arial" w:cs="Arial"/>
          <w:sz w:val="20"/>
          <w:szCs w:val="20"/>
        </w:rPr>
        <w:t>Skills Development Levies Act No. 9 of 1999</w:t>
      </w:r>
    </w:p>
    <w:p w14:paraId="21C4B8F2" w14:textId="77777777" w:rsidR="00F925FB" w:rsidRPr="008B51DA" w:rsidRDefault="00F925FB" w:rsidP="008B51DA">
      <w:pPr>
        <w:pStyle w:val="ListParagraph"/>
        <w:numPr>
          <w:ilvl w:val="0"/>
          <w:numId w:val="37"/>
        </w:numPr>
        <w:spacing w:line="360" w:lineRule="auto"/>
        <w:rPr>
          <w:rFonts w:ascii="Arial" w:hAnsi="Arial" w:cs="Arial"/>
          <w:sz w:val="20"/>
          <w:szCs w:val="20"/>
        </w:rPr>
      </w:pPr>
      <w:r w:rsidRPr="008B51DA">
        <w:rPr>
          <w:rFonts w:ascii="Arial" w:hAnsi="Arial" w:cs="Arial"/>
          <w:sz w:val="20"/>
          <w:szCs w:val="20"/>
        </w:rPr>
        <w:t>Unemployment Insurance Act No. 63 of 2001</w:t>
      </w:r>
    </w:p>
    <w:p w14:paraId="21C4B8F3" w14:textId="77777777" w:rsidR="00F925FB" w:rsidRPr="008B51DA" w:rsidRDefault="00F925FB" w:rsidP="008B51DA">
      <w:pPr>
        <w:pStyle w:val="ListParagraph"/>
        <w:numPr>
          <w:ilvl w:val="0"/>
          <w:numId w:val="37"/>
        </w:numPr>
        <w:spacing w:line="360" w:lineRule="auto"/>
        <w:rPr>
          <w:rFonts w:ascii="Arial" w:hAnsi="Arial" w:cs="Arial"/>
          <w:sz w:val="20"/>
          <w:szCs w:val="20"/>
        </w:rPr>
      </w:pPr>
      <w:r w:rsidRPr="008B51DA">
        <w:rPr>
          <w:rFonts w:ascii="Arial" w:hAnsi="Arial" w:cs="Arial"/>
          <w:sz w:val="20"/>
          <w:szCs w:val="20"/>
        </w:rPr>
        <w:t>Value Added Tax Act No 89 of 1991</w:t>
      </w:r>
    </w:p>
    <w:p w14:paraId="21C4B8F4" w14:textId="77777777" w:rsidR="00F925FB" w:rsidRPr="008B51DA" w:rsidRDefault="00F925FB" w:rsidP="008B51DA">
      <w:pPr>
        <w:pStyle w:val="ListParagraph"/>
        <w:numPr>
          <w:ilvl w:val="0"/>
          <w:numId w:val="37"/>
        </w:numPr>
        <w:spacing w:line="360" w:lineRule="auto"/>
        <w:rPr>
          <w:rFonts w:ascii="Arial" w:hAnsi="Arial" w:cs="Arial"/>
          <w:sz w:val="20"/>
          <w:szCs w:val="20"/>
        </w:rPr>
      </w:pPr>
      <w:r w:rsidRPr="008B51DA">
        <w:rPr>
          <w:rFonts w:ascii="Arial" w:hAnsi="Arial" w:cs="Arial"/>
          <w:sz w:val="20"/>
          <w:szCs w:val="20"/>
        </w:rPr>
        <w:t>Labour Relations Act of 1995 as amended</w:t>
      </w:r>
    </w:p>
    <w:p w14:paraId="21C4B8F5" w14:textId="77777777" w:rsidR="00F925FB" w:rsidRPr="00F925FB" w:rsidRDefault="00F925FB" w:rsidP="008B51DA">
      <w:pPr>
        <w:pStyle w:val="ListParagraph"/>
        <w:numPr>
          <w:ilvl w:val="0"/>
          <w:numId w:val="37"/>
        </w:numPr>
        <w:spacing w:line="360" w:lineRule="auto"/>
        <w:rPr>
          <w:rFonts w:ascii="Arial" w:hAnsi="Arial" w:cs="Arial"/>
          <w:sz w:val="20"/>
          <w:szCs w:val="20"/>
        </w:rPr>
      </w:pPr>
      <w:r w:rsidRPr="00F925FB">
        <w:rPr>
          <w:rFonts w:ascii="Arial" w:hAnsi="Arial" w:cs="Arial"/>
          <w:sz w:val="20"/>
          <w:szCs w:val="20"/>
        </w:rPr>
        <w:t>Employment Services Act No. 4 of 2014</w:t>
      </w:r>
    </w:p>
    <w:p w14:paraId="21C4B8F6" w14:textId="77777777" w:rsidR="00F925FB" w:rsidRPr="00F925FB" w:rsidRDefault="00F925FB" w:rsidP="008B51DA">
      <w:pPr>
        <w:pStyle w:val="ListParagraph"/>
        <w:numPr>
          <w:ilvl w:val="0"/>
          <w:numId w:val="37"/>
        </w:numPr>
        <w:spacing w:line="360" w:lineRule="auto"/>
        <w:rPr>
          <w:rFonts w:ascii="Arial" w:hAnsi="Arial" w:cs="Arial"/>
          <w:sz w:val="20"/>
          <w:szCs w:val="20"/>
        </w:rPr>
      </w:pPr>
      <w:r w:rsidRPr="00F925FB">
        <w:rPr>
          <w:rFonts w:ascii="Arial" w:hAnsi="Arial" w:cs="Arial"/>
          <w:sz w:val="20"/>
          <w:szCs w:val="20"/>
        </w:rPr>
        <w:t>Unemployment Insurance Contributions Act 4 of 2002</w:t>
      </w:r>
    </w:p>
    <w:p w14:paraId="21C4B8F7" w14:textId="77777777" w:rsidR="00F925FB" w:rsidRPr="00F925FB" w:rsidRDefault="00F925FB" w:rsidP="008B51DA">
      <w:pPr>
        <w:pStyle w:val="ListParagraph"/>
        <w:numPr>
          <w:ilvl w:val="0"/>
          <w:numId w:val="37"/>
        </w:numPr>
        <w:spacing w:line="360" w:lineRule="auto"/>
        <w:rPr>
          <w:rFonts w:ascii="Arial" w:hAnsi="Arial" w:cs="Arial"/>
          <w:sz w:val="20"/>
          <w:szCs w:val="20"/>
        </w:rPr>
      </w:pPr>
      <w:r w:rsidRPr="00F925FB">
        <w:rPr>
          <w:rFonts w:ascii="Arial" w:hAnsi="Arial" w:cs="Arial"/>
          <w:sz w:val="20"/>
          <w:szCs w:val="20"/>
        </w:rPr>
        <w:t>Employment Tax Incentive Act 26 of 2013</w:t>
      </w:r>
    </w:p>
    <w:p w14:paraId="21C4B8F8" w14:textId="77777777" w:rsidR="00F925FB" w:rsidRDefault="00F925FB" w:rsidP="008B51DA">
      <w:pPr>
        <w:pStyle w:val="ListParagraph"/>
        <w:numPr>
          <w:ilvl w:val="0"/>
          <w:numId w:val="37"/>
        </w:numPr>
        <w:spacing w:line="360" w:lineRule="auto"/>
        <w:rPr>
          <w:rFonts w:ascii="Arial" w:hAnsi="Arial" w:cs="Arial"/>
          <w:sz w:val="20"/>
          <w:szCs w:val="20"/>
        </w:rPr>
      </w:pPr>
      <w:r w:rsidRPr="00F925FB">
        <w:rPr>
          <w:rFonts w:ascii="Arial" w:hAnsi="Arial" w:cs="Arial"/>
          <w:sz w:val="20"/>
          <w:szCs w:val="20"/>
        </w:rPr>
        <w:t>Broad-Based Black Economic Empowerment Act 53 of 2003</w:t>
      </w:r>
    </w:p>
    <w:p w14:paraId="21C4B8F9" w14:textId="77777777" w:rsidR="002E2D8A" w:rsidRDefault="002E2D8A" w:rsidP="008B51DA">
      <w:pPr>
        <w:numPr>
          <w:ilvl w:val="0"/>
          <w:numId w:val="37"/>
        </w:numPr>
        <w:spacing w:after="0" w:line="360" w:lineRule="auto"/>
        <w:ind w:right="-759"/>
        <w:jc w:val="both"/>
        <w:rPr>
          <w:rFonts w:ascii="Arial" w:hAnsi="Arial" w:cs="Arial"/>
          <w:sz w:val="20"/>
          <w:szCs w:val="20"/>
        </w:rPr>
      </w:pPr>
      <w:r w:rsidRPr="006832CA">
        <w:rPr>
          <w:rFonts w:ascii="Arial" w:hAnsi="Arial" w:cs="Arial"/>
          <w:sz w:val="20"/>
          <w:szCs w:val="20"/>
        </w:rPr>
        <w:t xml:space="preserve">Protected Disclosures Act, No 26 of 2000 </w:t>
      </w:r>
    </w:p>
    <w:p w14:paraId="21C4B8FA" w14:textId="77777777" w:rsidR="002E2D8A" w:rsidRDefault="002E2D8A" w:rsidP="008B51DA">
      <w:pPr>
        <w:numPr>
          <w:ilvl w:val="0"/>
          <w:numId w:val="37"/>
        </w:numPr>
        <w:spacing w:after="0" w:line="360" w:lineRule="auto"/>
        <w:ind w:right="-759"/>
        <w:jc w:val="both"/>
        <w:rPr>
          <w:rFonts w:ascii="Arial" w:hAnsi="Arial" w:cs="Arial"/>
          <w:sz w:val="20"/>
          <w:szCs w:val="20"/>
        </w:rPr>
      </w:pPr>
      <w:r w:rsidRPr="006832CA">
        <w:rPr>
          <w:rFonts w:ascii="Arial" w:hAnsi="Arial" w:cs="Arial"/>
          <w:sz w:val="20"/>
          <w:szCs w:val="20"/>
        </w:rPr>
        <w:t xml:space="preserve">Protection of Personal Information Act, No 4 of 2013 </w:t>
      </w:r>
    </w:p>
    <w:p w14:paraId="21C4B8FB" w14:textId="77777777" w:rsidR="002E2D8A" w:rsidRPr="00F925FB" w:rsidRDefault="002E2D8A" w:rsidP="008B51DA">
      <w:pPr>
        <w:pStyle w:val="ListParagraph"/>
        <w:spacing w:line="360" w:lineRule="auto"/>
        <w:rPr>
          <w:rFonts w:ascii="Arial" w:hAnsi="Arial" w:cs="Arial"/>
          <w:sz w:val="20"/>
          <w:szCs w:val="20"/>
        </w:rPr>
      </w:pPr>
    </w:p>
    <w:p w14:paraId="21C4B8FC" w14:textId="77777777" w:rsidR="00F925FB" w:rsidRPr="00F925FB" w:rsidRDefault="00F925FB" w:rsidP="00F925FB">
      <w:pPr>
        <w:pStyle w:val="NormalWeb"/>
        <w:spacing w:after="0" w:line="360" w:lineRule="auto"/>
        <w:rPr>
          <w:rFonts w:ascii="Arial" w:hAnsi="Arial" w:cs="Arial"/>
          <w:b/>
          <w:bCs/>
          <w:i/>
          <w:color w:val="FF0000"/>
          <w:sz w:val="20"/>
          <w:szCs w:val="20"/>
        </w:rPr>
      </w:pPr>
      <w:r w:rsidRPr="00F925FB">
        <w:rPr>
          <w:rFonts w:ascii="Arial" w:hAnsi="Arial" w:cs="Arial"/>
          <w:b/>
          <w:sz w:val="20"/>
          <w:szCs w:val="20"/>
        </w:rPr>
        <w:t>5.</w:t>
      </w:r>
      <w:r w:rsidRPr="00F925FB">
        <w:rPr>
          <w:rFonts w:ascii="Arial" w:hAnsi="Arial" w:cs="Arial"/>
          <w:sz w:val="20"/>
          <w:szCs w:val="20"/>
        </w:rPr>
        <w:t xml:space="preserve"> </w:t>
      </w:r>
      <w:r w:rsidRPr="00F925FB">
        <w:rPr>
          <w:rStyle w:val="Strong"/>
          <w:rFonts w:ascii="Arial" w:hAnsi="Arial" w:cs="Arial"/>
          <w:sz w:val="20"/>
          <w:szCs w:val="20"/>
        </w:rPr>
        <w:t xml:space="preserve">Schedule of Records </w:t>
      </w:r>
    </w:p>
    <w:p w14:paraId="21C4B8FD" w14:textId="77777777" w:rsidR="00F925FB" w:rsidRPr="00F925FB" w:rsidRDefault="00F925FB" w:rsidP="008B51DA">
      <w:pPr>
        <w:pStyle w:val="ListParagraph"/>
        <w:numPr>
          <w:ilvl w:val="0"/>
          <w:numId w:val="28"/>
        </w:numPr>
        <w:spacing w:line="360" w:lineRule="auto"/>
        <w:ind w:hanging="294"/>
        <w:rPr>
          <w:rFonts w:ascii="Arial" w:hAnsi="Arial" w:cs="Arial"/>
          <w:sz w:val="20"/>
          <w:szCs w:val="20"/>
        </w:rPr>
      </w:pPr>
      <w:r w:rsidRPr="00F925FB">
        <w:rPr>
          <w:rFonts w:ascii="Arial" w:hAnsi="Arial" w:cs="Arial"/>
          <w:sz w:val="20"/>
          <w:szCs w:val="20"/>
        </w:rPr>
        <w:t>Companies Act Records</w:t>
      </w:r>
    </w:p>
    <w:p w14:paraId="21C4B8FE" w14:textId="77777777" w:rsidR="00F925FB" w:rsidRPr="00F925FB" w:rsidRDefault="00F925FB" w:rsidP="008B51DA">
      <w:pPr>
        <w:pStyle w:val="ListParagraph"/>
        <w:numPr>
          <w:ilvl w:val="0"/>
          <w:numId w:val="37"/>
        </w:numPr>
        <w:spacing w:line="360" w:lineRule="auto"/>
        <w:ind w:left="1134" w:hanging="425"/>
        <w:rPr>
          <w:rFonts w:ascii="Arial" w:hAnsi="Arial" w:cs="Arial"/>
          <w:sz w:val="20"/>
          <w:szCs w:val="20"/>
        </w:rPr>
      </w:pPr>
      <w:r w:rsidRPr="00F925FB">
        <w:rPr>
          <w:rFonts w:ascii="Arial" w:hAnsi="Arial" w:cs="Arial"/>
          <w:sz w:val="20"/>
          <w:szCs w:val="20"/>
        </w:rPr>
        <w:t>Documents of incorporation</w:t>
      </w:r>
    </w:p>
    <w:p w14:paraId="21C4B8FF" w14:textId="77777777" w:rsidR="00F925FB" w:rsidRPr="00F925FB" w:rsidRDefault="00F925FB" w:rsidP="008B51DA">
      <w:pPr>
        <w:pStyle w:val="ListParagraph"/>
        <w:numPr>
          <w:ilvl w:val="0"/>
          <w:numId w:val="37"/>
        </w:numPr>
        <w:spacing w:line="360" w:lineRule="auto"/>
        <w:ind w:left="1134" w:hanging="425"/>
        <w:rPr>
          <w:rFonts w:ascii="Arial" w:hAnsi="Arial" w:cs="Arial"/>
          <w:sz w:val="20"/>
          <w:szCs w:val="20"/>
        </w:rPr>
      </w:pPr>
      <w:r w:rsidRPr="00F925FB">
        <w:rPr>
          <w:rFonts w:ascii="Arial" w:hAnsi="Arial" w:cs="Arial"/>
          <w:sz w:val="20"/>
          <w:szCs w:val="20"/>
        </w:rPr>
        <w:t>Memorandum and Articles of Association</w:t>
      </w:r>
    </w:p>
    <w:p w14:paraId="21C4B900" w14:textId="77777777" w:rsidR="00F925FB" w:rsidRPr="00F925FB" w:rsidRDefault="00F925FB" w:rsidP="008B51DA">
      <w:pPr>
        <w:pStyle w:val="ListParagraph"/>
        <w:numPr>
          <w:ilvl w:val="0"/>
          <w:numId w:val="37"/>
        </w:numPr>
        <w:spacing w:line="360" w:lineRule="auto"/>
        <w:ind w:left="1134" w:hanging="425"/>
        <w:rPr>
          <w:rFonts w:ascii="Arial" w:hAnsi="Arial" w:cs="Arial"/>
          <w:sz w:val="20"/>
          <w:szCs w:val="20"/>
        </w:rPr>
      </w:pPr>
      <w:r w:rsidRPr="00F925FB">
        <w:rPr>
          <w:rFonts w:ascii="Arial" w:hAnsi="Arial" w:cs="Arial"/>
          <w:sz w:val="20"/>
          <w:szCs w:val="20"/>
        </w:rPr>
        <w:t>Minutes of Board of Directors meetings</w:t>
      </w:r>
    </w:p>
    <w:p w14:paraId="21C4B901" w14:textId="77777777" w:rsidR="00F925FB" w:rsidRPr="00F925FB" w:rsidRDefault="00F925FB" w:rsidP="008B51DA">
      <w:pPr>
        <w:pStyle w:val="ListParagraph"/>
        <w:numPr>
          <w:ilvl w:val="0"/>
          <w:numId w:val="38"/>
        </w:numPr>
        <w:spacing w:line="360" w:lineRule="auto"/>
        <w:ind w:left="1134" w:hanging="425"/>
        <w:rPr>
          <w:rFonts w:ascii="Arial" w:hAnsi="Arial" w:cs="Arial"/>
          <w:sz w:val="20"/>
          <w:szCs w:val="20"/>
        </w:rPr>
      </w:pPr>
      <w:r w:rsidRPr="00F925FB">
        <w:rPr>
          <w:rFonts w:ascii="Arial" w:hAnsi="Arial" w:cs="Arial"/>
          <w:sz w:val="20"/>
          <w:szCs w:val="20"/>
        </w:rPr>
        <w:t>Records relating to appointment of Directors/Auditor/Secretary/Public and other officers</w:t>
      </w:r>
    </w:p>
    <w:p w14:paraId="21C4B902" w14:textId="77777777" w:rsidR="00F925FB" w:rsidRPr="00F925FB" w:rsidRDefault="00F925FB" w:rsidP="008B51DA">
      <w:pPr>
        <w:pStyle w:val="ListParagraph"/>
        <w:numPr>
          <w:ilvl w:val="0"/>
          <w:numId w:val="38"/>
        </w:numPr>
        <w:spacing w:line="360" w:lineRule="auto"/>
        <w:ind w:left="1134" w:hanging="425"/>
        <w:rPr>
          <w:rFonts w:ascii="Arial" w:hAnsi="Arial" w:cs="Arial"/>
          <w:sz w:val="20"/>
          <w:szCs w:val="20"/>
        </w:rPr>
      </w:pPr>
      <w:r w:rsidRPr="00F925FB">
        <w:rPr>
          <w:rFonts w:ascii="Arial" w:hAnsi="Arial" w:cs="Arial"/>
          <w:sz w:val="20"/>
          <w:szCs w:val="20"/>
        </w:rPr>
        <w:t>Share Register and other statutory registers</w:t>
      </w:r>
    </w:p>
    <w:p w14:paraId="21C4B903" w14:textId="77777777" w:rsidR="00F925FB" w:rsidRPr="00F925FB" w:rsidRDefault="00F925FB" w:rsidP="00F925FB">
      <w:pPr>
        <w:pStyle w:val="ListParagraph"/>
        <w:numPr>
          <w:ilvl w:val="0"/>
          <w:numId w:val="28"/>
        </w:numPr>
        <w:spacing w:line="360" w:lineRule="auto"/>
        <w:rPr>
          <w:rFonts w:ascii="Arial" w:hAnsi="Arial" w:cs="Arial"/>
          <w:sz w:val="20"/>
          <w:szCs w:val="20"/>
        </w:rPr>
      </w:pPr>
      <w:r w:rsidRPr="00F925FB">
        <w:rPr>
          <w:rFonts w:ascii="Arial" w:hAnsi="Arial" w:cs="Arial"/>
          <w:sz w:val="20"/>
          <w:szCs w:val="20"/>
        </w:rPr>
        <w:t>Financial Records</w:t>
      </w:r>
    </w:p>
    <w:p w14:paraId="21C4B904" w14:textId="77777777" w:rsidR="00F925FB" w:rsidRPr="008B51DA" w:rsidRDefault="00F925FB" w:rsidP="008B51DA">
      <w:pPr>
        <w:pStyle w:val="ListParagraph"/>
        <w:numPr>
          <w:ilvl w:val="0"/>
          <w:numId w:val="38"/>
        </w:numPr>
        <w:spacing w:line="360" w:lineRule="auto"/>
        <w:ind w:left="1134" w:hanging="425"/>
        <w:rPr>
          <w:rFonts w:ascii="Arial" w:hAnsi="Arial" w:cs="Arial"/>
          <w:sz w:val="20"/>
          <w:szCs w:val="20"/>
        </w:rPr>
      </w:pPr>
      <w:r w:rsidRPr="008B51DA">
        <w:rPr>
          <w:rFonts w:ascii="Arial" w:hAnsi="Arial" w:cs="Arial"/>
          <w:sz w:val="20"/>
          <w:szCs w:val="20"/>
        </w:rPr>
        <w:t>Annual Financial Statements</w:t>
      </w:r>
    </w:p>
    <w:p w14:paraId="21C4B905" w14:textId="77777777" w:rsidR="00F925FB" w:rsidRPr="008B51DA" w:rsidRDefault="00F925FB" w:rsidP="008B51DA">
      <w:pPr>
        <w:pStyle w:val="ListParagraph"/>
        <w:numPr>
          <w:ilvl w:val="0"/>
          <w:numId w:val="38"/>
        </w:numPr>
        <w:spacing w:line="360" w:lineRule="auto"/>
        <w:ind w:left="1134" w:hanging="425"/>
        <w:rPr>
          <w:rFonts w:ascii="Arial" w:hAnsi="Arial" w:cs="Arial"/>
          <w:sz w:val="20"/>
          <w:szCs w:val="20"/>
        </w:rPr>
      </w:pPr>
      <w:r w:rsidRPr="008B51DA">
        <w:rPr>
          <w:rFonts w:ascii="Arial" w:hAnsi="Arial" w:cs="Arial"/>
          <w:sz w:val="20"/>
          <w:szCs w:val="20"/>
        </w:rPr>
        <w:t>Accounting Records</w:t>
      </w:r>
    </w:p>
    <w:p w14:paraId="21C4B906" w14:textId="77777777" w:rsidR="00F925FB" w:rsidRPr="008B51DA" w:rsidRDefault="00F925FB" w:rsidP="008B51DA">
      <w:pPr>
        <w:pStyle w:val="ListParagraph"/>
        <w:numPr>
          <w:ilvl w:val="0"/>
          <w:numId w:val="38"/>
        </w:numPr>
        <w:spacing w:line="360" w:lineRule="auto"/>
        <w:ind w:left="1134" w:hanging="425"/>
        <w:rPr>
          <w:rFonts w:ascii="Arial" w:hAnsi="Arial" w:cs="Arial"/>
          <w:sz w:val="20"/>
          <w:szCs w:val="20"/>
        </w:rPr>
      </w:pPr>
      <w:r w:rsidRPr="008B51DA">
        <w:rPr>
          <w:rFonts w:ascii="Arial" w:hAnsi="Arial" w:cs="Arial"/>
          <w:sz w:val="20"/>
          <w:szCs w:val="20"/>
        </w:rPr>
        <w:lastRenderedPageBreak/>
        <w:t>Banking and Electronic Banking</w:t>
      </w:r>
    </w:p>
    <w:p w14:paraId="21C4B907" w14:textId="77777777" w:rsidR="00F925FB" w:rsidRPr="008B51DA" w:rsidRDefault="00F925FB" w:rsidP="008B51DA">
      <w:pPr>
        <w:pStyle w:val="ListParagraph"/>
        <w:numPr>
          <w:ilvl w:val="0"/>
          <w:numId w:val="38"/>
        </w:numPr>
        <w:spacing w:line="360" w:lineRule="auto"/>
        <w:ind w:left="1134" w:hanging="425"/>
        <w:rPr>
          <w:rFonts w:ascii="Arial" w:hAnsi="Arial" w:cs="Arial"/>
          <w:sz w:val="20"/>
          <w:szCs w:val="20"/>
        </w:rPr>
      </w:pPr>
      <w:r w:rsidRPr="008B51DA">
        <w:rPr>
          <w:rFonts w:ascii="Arial" w:hAnsi="Arial" w:cs="Arial"/>
          <w:sz w:val="20"/>
          <w:szCs w:val="20"/>
        </w:rPr>
        <w:t>Asset Register</w:t>
      </w:r>
    </w:p>
    <w:p w14:paraId="21C4B908" w14:textId="77777777" w:rsidR="00F925FB" w:rsidRPr="008B51DA" w:rsidRDefault="00F925FB" w:rsidP="008B51DA">
      <w:pPr>
        <w:pStyle w:val="ListParagraph"/>
        <w:numPr>
          <w:ilvl w:val="0"/>
          <w:numId w:val="38"/>
        </w:numPr>
        <w:spacing w:line="360" w:lineRule="auto"/>
        <w:ind w:left="1134" w:hanging="425"/>
        <w:rPr>
          <w:rFonts w:ascii="Arial" w:hAnsi="Arial" w:cs="Arial"/>
          <w:sz w:val="20"/>
          <w:szCs w:val="20"/>
        </w:rPr>
      </w:pPr>
      <w:r w:rsidRPr="008B51DA">
        <w:rPr>
          <w:rFonts w:ascii="Arial" w:hAnsi="Arial" w:cs="Arial"/>
          <w:sz w:val="20"/>
          <w:szCs w:val="20"/>
        </w:rPr>
        <w:t>Rental Agreements</w:t>
      </w:r>
    </w:p>
    <w:p w14:paraId="21C4B909" w14:textId="77777777" w:rsidR="00F925FB" w:rsidRPr="008B51DA" w:rsidRDefault="00F925FB" w:rsidP="008B51DA">
      <w:pPr>
        <w:pStyle w:val="ListParagraph"/>
        <w:numPr>
          <w:ilvl w:val="0"/>
          <w:numId w:val="38"/>
        </w:numPr>
        <w:spacing w:line="360" w:lineRule="auto"/>
        <w:ind w:left="1134" w:hanging="425"/>
        <w:rPr>
          <w:rFonts w:ascii="Arial" w:hAnsi="Arial" w:cs="Arial"/>
          <w:sz w:val="20"/>
          <w:szCs w:val="20"/>
        </w:rPr>
      </w:pPr>
      <w:r w:rsidRPr="008B51DA">
        <w:rPr>
          <w:rFonts w:ascii="Arial" w:hAnsi="Arial" w:cs="Arial"/>
          <w:sz w:val="20"/>
          <w:szCs w:val="20"/>
        </w:rPr>
        <w:t>Invoices</w:t>
      </w:r>
      <w:r w:rsidR="002E2D8A" w:rsidRPr="008B51DA">
        <w:rPr>
          <w:rFonts w:ascii="Arial" w:hAnsi="Arial" w:cs="Arial"/>
          <w:sz w:val="20"/>
          <w:szCs w:val="20"/>
        </w:rPr>
        <w:t xml:space="preserve"> and Quotations</w:t>
      </w:r>
    </w:p>
    <w:p w14:paraId="21C4B90A" w14:textId="77777777" w:rsidR="00F925FB" w:rsidRPr="00F925FB" w:rsidRDefault="007C6433" w:rsidP="008B51DA">
      <w:pPr>
        <w:pStyle w:val="ListParagraph"/>
        <w:spacing w:line="360" w:lineRule="auto"/>
        <w:ind w:hanging="436"/>
        <w:rPr>
          <w:rFonts w:ascii="Arial" w:hAnsi="Arial" w:cs="Arial"/>
          <w:sz w:val="20"/>
          <w:szCs w:val="20"/>
        </w:rPr>
      </w:pPr>
      <w:r>
        <w:rPr>
          <w:rFonts w:ascii="Arial" w:hAnsi="Arial" w:cs="Arial"/>
          <w:sz w:val="20"/>
          <w:szCs w:val="20"/>
        </w:rPr>
        <w:t>c</w:t>
      </w:r>
      <w:r w:rsidR="00F925FB" w:rsidRPr="00F925FB">
        <w:rPr>
          <w:rFonts w:ascii="Arial" w:hAnsi="Arial" w:cs="Arial"/>
          <w:sz w:val="20"/>
          <w:szCs w:val="20"/>
        </w:rPr>
        <w:t xml:space="preserve">. </w:t>
      </w:r>
      <w:r w:rsidR="00F925FB" w:rsidRPr="00F925FB">
        <w:rPr>
          <w:rFonts w:ascii="Arial" w:hAnsi="Arial" w:cs="Arial"/>
          <w:sz w:val="20"/>
          <w:szCs w:val="20"/>
        </w:rPr>
        <w:tab/>
        <w:t>Administrative Records</w:t>
      </w:r>
    </w:p>
    <w:p w14:paraId="21C4B90B" w14:textId="77777777" w:rsidR="00F925FB" w:rsidRPr="00F925FB" w:rsidRDefault="00F925FB" w:rsidP="008B51DA">
      <w:pPr>
        <w:pStyle w:val="ListParagraph"/>
        <w:spacing w:line="360" w:lineRule="auto"/>
        <w:ind w:left="1134" w:hanging="425"/>
        <w:jc w:val="both"/>
        <w:rPr>
          <w:rFonts w:ascii="Arial" w:hAnsi="Arial" w:cs="Arial"/>
          <w:sz w:val="20"/>
          <w:szCs w:val="20"/>
        </w:rPr>
      </w:pPr>
      <w:r w:rsidRPr="00F925FB">
        <w:rPr>
          <w:rFonts w:ascii="Arial" w:hAnsi="Arial" w:cs="Arial"/>
          <w:sz w:val="20"/>
          <w:szCs w:val="20"/>
        </w:rPr>
        <w:t>-</w:t>
      </w:r>
      <w:r w:rsidRPr="00F925FB">
        <w:rPr>
          <w:rFonts w:ascii="Arial" w:hAnsi="Arial" w:cs="Arial"/>
          <w:sz w:val="20"/>
          <w:szCs w:val="20"/>
        </w:rPr>
        <w:tab/>
        <w:t>Documents issued to employees for income tax purposes</w:t>
      </w:r>
    </w:p>
    <w:p w14:paraId="21C4B90C" w14:textId="77777777" w:rsidR="00F925FB" w:rsidRPr="00F925FB" w:rsidRDefault="00F925FB" w:rsidP="008B51DA">
      <w:pPr>
        <w:pStyle w:val="ListParagraph"/>
        <w:spacing w:line="360" w:lineRule="auto"/>
        <w:ind w:left="1134" w:hanging="425"/>
        <w:jc w:val="both"/>
        <w:rPr>
          <w:rFonts w:ascii="Arial" w:hAnsi="Arial" w:cs="Arial"/>
          <w:sz w:val="20"/>
          <w:szCs w:val="20"/>
        </w:rPr>
      </w:pPr>
      <w:r w:rsidRPr="00F925FB">
        <w:rPr>
          <w:rFonts w:ascii="Arial" w:hAnsi="Arial" w:cs="Arial"/>
          <w:sz w:val="20"/>
          <w:szCs w:val="20"/>
        </w:rPr>
        <w:t>-</w:t>
      </w:r>
      <w:r w:rsidRPr="00F925FB">
        <w:rPr>
          <w:rFonts w:ascii="Arial" w:hAnsi="Arial" w:cs="Arial"/>
          <w:sz w:val="20"/>
          <w:szCs w:val="20"/>
        </w:rPr>
        <w:tab/>
        <w:t>Records of payments made to SARS on behalf of employees</w:t>
      </w:r>
    </w:p>
    <w:p w14:paraId="21C4B90D" w14:textId="77777777" w:rsidR="00F925FB" w:rsidRPr="00F925FB" w:rsidRDefault="00F925FB" w:rsidP="008B51DA">
      <w:pPr>
        <w:pStyle w:val="ListParagraph"/>
        <w:spacing w:line="360" w:lineRule="auto"/>
        <w:ind w:left="1134" w:hanging="425"/>
        <w:jc w:val="both"/>
        <w:rPr>
          <w:rFonts w:ascii="Arial" w:hAnsi="Arial" w:cs="Arial"/>
          <w:sz w:val="20"/>
          <w:szCs w:val="20"/>
        </w:rPr>
      </w:pPr>
      <w:r w:rsidRPr="00F925FB">
        <w:rPr>
          <w:rFonts w:ascii="Arial" w:hAnsi="Arial" w:cs="Arial"/>
          <w:sz w:val="20"/>
          <w:szCs w:val="20"/>
        </w:rPr>
        <w:t>-</w:t>
      </w:r>
      <w:r w:rsidRPr="00F925FB">
        <w:rPr>
          <w:rFonts w:ascii="Arial" w:hAnsi="Arial" w:cs="Arial"/>
          <w:sz w:val="20"/>
          <w:szCs w:val="20"/>
        </w:rPr>
        <w:tab/>
        <w:t>All other statutory compliances: VAT, Regional Service Levies, Skills Development Levies, UIF, Workmen’s Compensation</w:t>
      </w:r>
      <w:r w:rsidR="002E2D8A">
        <w:rPr>
          <w:rFonts w:ascii="Arial" w:hAnsi="Arial" w:cs="Arial"/>
          <w:sz w:val="20"/>
          <w:szCs w:val="20"/>
        </w:rPr>
        <w:t>, Bargaining Council Levies</w:t>
      </w:r>
    </w:p>
    <w:p w14:paraId="21C4B90E" w14:textId="77777777" w:rsidR="00F925FB" w:rsidRPr="007C6433" w:rsidRDefault="00F925FB" w:rsidP="008B51DA">
      <w:pPr>
        <w:pStyle w:val="ListParagraph"/>
        <w:spacing w:line="360" w:lineRule="auto"/>
        <w:ind w:left="1134" w:hanging="425"/>
        <w:jc w:val="both"/>
        <w:rPr>
          <w:rFonts w:ascii="Arial" w:hAnsi="Arial" w:cs="Arial"/>
          <w:sz w:val="20"/>
          <w:szCs w:val="20"/>
        </w:rPr>
      </w:pPr>
      <w:r w:rsidRPr="00F925FB">
        <w:rPr>
          <w:rFonts w:ascii="Arial" w:hAnsi="Arial" w:cs="Arial"/>
          <w:sz w:val="20"/>
          <w:szCs w:val="20"/>
        </w:rPr>
        <w:t>-</w:t>
      </w:r>
      <w:r w:rsidRPr="00F925FB">
        <w:rPr>
          <w:rFonts w:ascii="Arial" w:hAnsi="Arial" w:cs="Arial"/>
          <w:sz w:val="20"/>
          <w:szCs w:val="20"/>
        </w:rPr>
        <w:tab/>
        <w:t>Personnel Documents And Records: Employment contracts, Employment Equity Plan, Medical Aid Records, Pension Fund records, Disciplinary records, Salary records, SETA records, Disciplinary code, Leave records, Training records, Training manuals</w:t>
      </w:r>
    </w:p>
    <w:p w14:paraId="21C4B90F" w14:textId="77777777" w:rsidR="00F925FB" w:rsidRPr="00F925FB" w:rsidRDefault="007C6433" w:rsidP="008B51DA">
      <w:pPr>
        <w:pStyle w:val="ListParagraph"/>
        <w:spacing w:line="360" w:lineRule="auto"/>
        <w:ind w:left="709" w:hanging="425"/>
        <w:jc w:val="both"/>
        <w:rPr>
          <w:rFonts w:ascii="Arial" w:hAnsi="Arial" w:cs="Arial"/>
          <w:sz w:val="20"/>
          <w:szCs w:val="20"/>
        </w:rPr>
      </w:pPr>
      <w:r>
        <w:rPr>
          <w:rFonts w:ascii="Arial" w:hAnsi="Arial" w:cs="Arial"/>
          <w:sz w:val="20"/>
          <w:szCs w:val="20"/>
        </w:rPr>
        <w:t>d</w:t>
      </w:r>
      <w:r w:rsidR="00F925FB" w:rsidRPr="00F925FB">
        <w:rPr>
          <w:rFonts w:ascii="Arial" w:hAnsi="Arial" w:cs="Arial"/>
          <w:sz w:val="20"/>
          <w:szCs w:val="20"/>
        </w:rPr>
        <w:t>.</w:t>
      </w:r>
      <w:r w:rsidR="008B51DA">
        <w:rPr>
          <w:rFonts w:ascii="Arial" w:hAnsi="Arial" w:cs="Arial"/>
          <w:sz w:val="20"/>
          <w:szCs w:val="20"/>
        </w:rPr>
        <w:tab/>
      </w:r>
      <w:r w:rsidR="00F925FB" w:rsidRPr="00F925FB">
        <w:rPr>
          <w:rFonts w:ascii="Arial" w:hAnsi="Arial" w:cs="Arial"/>
          <w:sz w:val="20"/>
          <w:szCs w:val="20"/>
        </w:rPr>
        <w:t>Sales and Marketing</w:t>
      </w:r>
    </w:p>
    <w:p w14:paraId="21C4B910" w14:textId="77777777" w:rsidR="00F925FB" w:rsidRPr="00F925FB" w:rsidRDefault="00F925FB" w:rsidP="008B51DA">
      <w:pPr>
        <w:pStyle w:val="ListParagraph"/>
        <w:spacing w:line="360" w:lineRule="auto"/>
        <w:ind w:left="1134" w:hanging="425"/>
        <w:rPr>
          <w:rFonts w:ascii="Arial" w:hAnsi="Arial" w:cs="Arial"/>
          <w:sz w:val="20"/>
          <w:szCs w:val="20"/>
        </w:rPr>
      </w:pPr>
      <w:r w:rsidRPr="00F925FB">
        <w:rPr>
          <w:rFonts w:ascii="Arial" w:hAnsi="Arial" w:cs="Arial"/>
          <w:sz w:val="20"/>
          <w:szCs w:val="20"/>
        </w:rPr>
        <w:t>-</w:t>
      </w:r>
      <w:r w:rsidRPr="00F925FB">
        <w:rPr>
          <w:rFonts w:ascii="Arial" w:hAnsi="Arial" w:cs="Arial"/>
          <w:sz w:val="20"/>
          <w:szCs w:val="20"/>
        </w:rPr>
        <w:tab/>
        <w:t>Client Records</w:t>
      </w:r>
    </w:p>
    <w:p w14:paraId="21C4B911" w14:textId="77777777" w:rsidR="00F925FB" w:rsidRPr="00F925FB" w:rsidRDefault="008B51DA" w:rsidP="008B51DA">
      <w:pPr>
        <w:pStyle w:val="ListParagraph"/>
        <w:spacing w:line="360" w:lineRule="auto"/>
        <w:ind w:left="1134" w:hanging="425"/>
        <w:jc w:val="both"/>
        <w:rPr>
          <w:rFonts w:ascii="Arial" w:hAnsi="Arial" w:cs="Arial"/>
          <w:sz w:val="20"/>
          <w:szCs w:val="20"/>
        </w:rPr>
      </w:pPr>
      <w:r>
        <w:rPr>
          <w:rFonts w:ascii="Arial" w:hAnsi="Arial" w:cs="Arial"/>
          <w:sz w:val="20"/>
          <w:szCs w:val="20"/>
        </w:rPr>
        <w:t>-</w:t>
      </w:r>
      <w:r>
        <w:rPr>
          <w:rFonts w:ascii="Arial" w:hAnsi="Arial" w:cs="Arial"/>
          <w:sz w:val="20"/>
          <w:szCs w:val="20"/>
        </w:rPr>
        <w:tab/>
        <w:t>Candidate Records</w:t>
      </w:r>
    </w:p>
    <w:p w14:paraId="21C4B912" w14:textId="77777777" w:rsidR="00F925FB" w:rsidRPr="00F925FB" w:rsidRDefault="00F925FB" w:rsidP="008B51DA">
      <w:pPr>
        <w:pStyle w:val="ListParagraph"/>
        <w:spacing w:line="360" w:lineRule="auto"/>
        <w:ind w:left="0"/>
        <w:jc w:val="both"/>
        <w:rPr>
          <w:rFonts w:ascii="Arial" w:hAnsi="Arial" w:cs="Arial"/>
          <w:sz w:val="20"/>
          <w:szCs w:val="20"/>
        </w:rPr>
      </w:pPr>
      <w:r w:rsidRPr="00F925FB">
        <w:rPr>
          <w:rFonts w:ascii="Arial" w:hAnsi="Arial" w:cs="Arial"/>
          <w:b/>
          <w:sz w:val="20"/>
          <w:szCs w:val="20"/>
        </w:rPr>
        <w:t xml:space="preserve">NOTE: </w:t>
      </w:r>
      <w:r w:rsidRPr="00F925FB">
        <w:rPr>
          <w:rFonts w:ascii="Arial" w:hAnsi="Arial" w:cs="Arial"/>
          <w:sz w:val="20"/>
          <w:szCs w:val="20"/>
        </w:rPr>
        <w:t>Access to Client and Candidate records requires the prior written consent of the Data Subject, as per the Protection of Personal Information Act No. 4 of 2013</w:t>
      </w:r>
    </w:p>
    <w:p w14:paraId="21C4B913" w14:textId="77777777" w:rsidR="00F925FB" w:rsidRPr="00F925FB" w:rsidRDefault="00F925FB" w:rsidP="00F925FB">
      <w:pPr>
        <w:spacing w:after="0" w:line="360" w:lineRule="auto"/>
        <w:jc w:val="center"/>
        <w:rPr>
          <w:rFonts w:ascii="Arial" w:hAnsi="Arial" w:cs="Arial"/>
          <w:sz w:val="20"/>
          <w:szCs w:val="20"/>
        </w:rPr>
      </w:pPr>
    </w:p>
    <w:p w14:paraId="21C4B914" w14:textId="77777777" w:rsidR="00F925FB" w:rsidRPr="00F925FB" w:rsidRDefault="00F925FB" w:rsidP="00F925FB">
      <w:pPr>
        <w:spacing w:after="0" w:line="360" w:lineRule="auto"/>
        <w:rPr>
          <w:rFonts w:ascii="Arial" w:hAnsi="Arial" w:cs="Arial"/>
          <w:sz w:val="20"/>
          <w:szCs w:val="20"/>
        </w:rPr>
      </w:pPr>
      <w:bookmarkStart w:id="5" w:name="6"/>
      <w:bookmarkEnd w:id="5"/>
      <w:r w:rsidRPr="00F925FB">
        <w:rPr>
          <w:rFonts w:ascii="Arial" w:hAnsi="Arial" w:cs="Arial"/>
          <w:b/>
          <w:sz w:val="20"/>
          <w:szCs w:val="20"/>
        </w:rPr>
        <w:t>6.</w:t>
      </w:r>
      <w:r w:rsidRPr="00F925FB">
        <w:rPr>
          <w:rFonts w:ascii="Arial" w:hAnsi="Arial" w:cs="Arial"/>
          <w:sz w:val="20"/>
          <w:szCs w:val="20"/>
        </w:rPr>
        <w:t xml:space="preserve"> </w:t>
      </w:r>
      <w:r w:rsidRPr="00F925FB">
        <w:rPr>
          <w:rStyle w:val="Strong"/>
          <w:rFonts w:ascii="Arial" w:hAnsi="Arial" w:cs="Arial"/>
          <w:sz w:val="20"/>
          <w:szCs w:val="20"/>
        </w:rPr>
        <w:t>Form of Request to Access Information</w:t>
      </w:r>
      <w:r w:rsidRPr="00F925FB">
        <w:rPr>
          <w:rFonts w:ascii="Arial" w:hAnsi="Arial" w:cs="Arial"/>
          <w:sz w:val="20"/>
          <w:szCs w:val="20"/>
        </w:rPr>
        <w:t xml:space="preserve"> </w:t>
      </w:r>
    </w:p>
    <w:p w14:paraId="21C4B915" w14:textId="77777777" w:rsidR="00F925FB" w:rsidRPr="00F925FB" w:rsidRDefault="00F925FB" w:rsidP="008B51DA">
      <w:pPr>
        <w:pStyle w:val="NormalWeb"/>
        <w:spacing w:after="0" w:line="360" w:lineRule="auto"/>
        <w:jc w:val="both"/>
        <w:rPr>
          <w:rFonts w:ascii="Arial" w:hAnsi="Arial" w:cs="Arial"/>
          <w:sz w:val="20"/>
          <w:szCs w:val="20"/>
        </w:rPr>
      </w:pPr>
      <w:r w:rsidRPr="00F925FB">
        <w:rPr>
          <w:rFonts w:ascii="Arial" w:hAnsi="Arial" w:cs="Arial"/>
          <w:sz w:val="20"/>
          <w:szCs w:val="20"/>
        </w:rPr>
        <w:t>To facilitate the processing of your request for information, kindly:</w:t>
      </w:r>
    </w:p>
    <w:p w14:paraId="21C4B916" w14:textId="77777777" w:rsidR="00F925FB" w:rsidRPr="008B51DA" w:rsidRDefault="00F925FB" w:rsidP="008B51DA">
      <w:pPr>
        <w:spacing w:after="0" w:line="360" w:lineRule="auto"/>
        <w:ind w:left="567" w:hanging="567"/>
        <w:jc w:val="both"/>
        <w:rPr>
          <w:rFonts w:ascii="Arial" w:hAnsi="Arial" w:cs="Arial"/>
          <w:sz w:val="20"/>
          <w:szCs w:val="20"/>
        </w:rPr>
      </w:pPr>
      <w:r w:rsidRPr="008B51DA">
        <w:rPr>
          <w:rFonts w:ascii="Arial" w:hAnsi="Arial" w:cs="Arial"/>
          <w:sz w:val="20"/>
          <w:szCs w:val="20"/>
        </w:rPr>
        <w:t>6.1</w:t>
      </w:r>
      <w:r w:rsidRPr="008B51DA">
        <w:rPr>
          <w:rFonts w:ascii="Arial" w:hAnsi="Arial" w:cs="Arial"/>
          <w:sz w:val="20"/>
          <w:szCs w:val="20"/>
        </w:rPr>
        <w:tab/>
        <w:t>Use the prescribed Form C which is available on the website of the</w:t>
      </w:r>
      <w:r w:rsidR="007C6433" w:rsidRPr="008B51DA">
        <w:rPr>
          <w:rFonts w:ascii="Arial" w:hAnsi="Arial" w:cs="Arial"/>
          <w:sz w:val="20"/>
          <w:szCs w:val="20"/>
        </w:rPr>
        <w:t xml:space="preserve"> South African Human Rights Commission </w:t>
      </w:r>
      <w:r w:rsidRPr="008B51DA">
        <w:rPr>
          <w:rFonts w:ascii="Arial" w:hAnsi="Arial" w:cs="Arial"/>
          <w:sz w:val="20"/>
          <w:szCs w:val="20"/>
        </w:rPr>
        <w:t xml:space="preserve">at </w:t>
      </w:r>
      <w:hyperlink r:id="rId14" w:history="1">
        <w:r w:rsidRPr="008B51DA">
          <w:rPr>
            <w:rStyle w:val="Hyperlink"/>
            <w:rFonts w:ascii="Arial" w:hAnsi="Arial" w:cs="Arial"/>
            <w:sz w:val="20"/>
            <w:szCs w:val="20"/>
          </w:rPr>
          <w:t>www.sahrc.org.za</w:t>
        </w:r>
      </w:hyperlink>
      <w:r w:rsidRPr="008B51DA">
        <w:rPr>
          <w:rFonts w:ascii="Arial" w:hAnsi="Arial" w:cs="Arial"/>
          <w:sz w:val="20"/>
          <w:szCs w:val="20"/>
        </w:rPr>
        <w:t xml:space="preserve">. </w:t>
      </w:r>
    </w:p>
    <w:p w14:paraId="21C4B917" w14:textId="77777777" w:rsidR="00F925FB" w:rsidRPr="008B51DA" w:rsidRDefault="00F925FB" w:rsidP="008B51DA">
      <w:pPr>
        <w:spacing w:after="0" w:line="360" w:lineRule="auto"/>
        <w:ind w:left="567" w:hanging="567"/>
        <w:jc w:val="both"/>
        <w:rPr>
          <w:rFonts w:ascii="Arial" w:hAnsi="Arial" w:cs="Arial"/>
          <w:sz w:val="20"/>
          <w:szCs w:val="20"/>
        </w:rPr>
      </w:pPr>
      <w:r w:rsidRPr="008B51DA">
        <w:rPr>
          <w:rFonts w:ascii="Arial" w:hAnsi="Arial" w:cs="Arial"/>
          <w:sz w:val="20"/>
          <w:szCs w:val="20"/>
        </w:rPr>
        <w:t>6.2</w:t>
      </w:r>
      <w:r w:rsidRPr="008B51DA">
        <w:rPr>
          <w:rFonts w:ascii="Arial" w:hAnsi="Arial" w:cs="Arial"/>
          <w:sz w:val="20"/>
          <w:szCs w:val="20"/>
        </w:rPr>
        <w:tab/>
        <w:t>Address your request to the Head of the Company/Information Officer.</w:t>
      </w:r>
    </w:p>
    <w:p w14:paraId="21C4B918" w14:textId="77777777" w:rsidR="00F925FB" w:rsidRPr="00F925FB" w:rsidRDefault="00F925FB" w:rsidP="008B51DA">
      <w:pPr>
        <w:spacing w:after="0" w:line="360" w:lineRule="auto"/>
        <w:ind w:left="567" w:hanging="567"/>
        <w:jc w:val="both"/>
        <w:rPr>
          <w:rFonts w:ascii="Arial" w:hAnsi="Arial" w:cs="Arial"/>
          <w:b/>
          <w:sz w:val="20"/>
          <w:szCs w:val="20"/>
        </w:rPr>
      </w:pPr>
      <w:r w:rsidRPr="008B51DA">
        <w:rPr>
          <w:rFonts w:ascii="Arial" w:hAnsi="Arial" w:cs="Arial"/>
          <w:sz w:val="20"/>
          <w:szCs w:val="20"/>
        </w:rPr>
        <w:t>6.3</w:t>
      </w:r>
      <w:r w:rsidRPr="008B51DA">
        <w:rPr>
          <w:rFonts w:ascii="Arial" w:hAnsi="Arial" w:cs="Arial"/>
          <w:sz w:val="20"/>
          <w:szCs w:val="20"/>
        </w:rPr>
        <w:tab/>
        <w:t>Provide</w:t>
      </w:r>
      <w:r w:rsidRPr="00F925FB">
        <w:rPr>
          <w:rFonts w:ascii="Arial" w:hAnsi="Arial" w:cs="Arial"/>
          <w:sz w:val="20"/>
          <w:szCs w:val="20"/>
        </w:rPr>
        <w:t xml:space="preserve"> sufficient details to enable the Company or Entity to identify: </w:t>
      </w:r>
    </w:p>
    <w:p w14:paraId="21C4B919" w14:textId="77777777" w:rsidR="00F925FB" w:rsidRPr="008B51DA" w:rsidRDefault="00F925FB" w:rsidP="008B51DA">
      <w:pPr>
        <w:pStyle w:val="ListParagraph"/>
        <w:numPr>
          <w:ilvl w:val="1"/>
          <w:numId w:val="35"/>
        </w:numPr>
        <w:spacing w:line="360" w:lineRule="auto"/>
        <w:ind w:left="709" w:hanging="425"/>
        <w:jc w:val="both"/>
        <w:rPr>
          <w:rFonts w:ascii="Arial" w:hAnsi="Arial" w:cs="Arial"/>
          <w:sz w:val="20"/>
          <w:szCs w:val="20"/>
        </w:rPr>
      </w:pPr>
      <w:r w:rsidRPr="008B51DA">
        <w:rPr>
          <w:rFonts w:ascii="Arial" w:hAnsi="Arial" w:cs="Arial"/>
          <w:sz w:val="20"/>
          <w:szCs w:val="20"/>
        </w:rPr>
        <w:t>The record(s) requested;</w:t>
      </w:r>
    </w:p>
    <w:p w14:paraId="21C4B91A" w14:textId="77777777" w:rsidR="00F925FB" w:rsidRPr="008B51DA" w:rsidRDefault="00F925FB" w:rsidP="008B51DA">
      <w:pPr>
        <w:pStyle w:val="ListParagraph"/>
        <w:numPr>
          <w:ilvl w:val="1"/>
          <w:numId w:val="35"/>
        </w:numPr>
        <w:spacing w:line="360" w:lineRule="auto"/>
        <w:ind w:left="709" w:hanging="425"/>
        <w:jc w:val="both"/>
        <w:rPr>
          <w:rFonts w:ascii="Arial" w:hAnsi="Arial" w:cs="Arial"/>
          <w:sz w:val="20"/>
          <w:szCs w:val="20"/>
        </w:rPr>
      </w:pPr>
      <w:r w:rsidRPr="008B51DA">
        <w:rPr>
          <w:rFonts w:ascii="Arial" w:hAnsi="Arial" w:cs="Arial"/>
          <w:sz w:val="20"/>
          <w:szCs w:val="20"/>
        </w:rPr>
        <w:t>The requester (and if an agent is lodging the request, proof of capacity);</w:t>
      </w:r>
    </w:p>
    <w:p w14:paraId="21C4B91B" w14:textId="77777777" w:rsidR="00F925FB" w:rsidRPr="008B51DA" w:rsidRDefault="00F925FB" w:rsidP="008B51DA">
      <w:pPr>
        <w:pStyle w:val="ListParagraph"/>
        <w:numPr>
          <w:ilvl w:val="1"/>
          <w:numId w:val="35"/>
        </w:numPr>
        <w:spacing w:line="360" w:lineRule="auto"/>
        <w:ind w:left="709" w:hanging="425"/>
        <w:jc w:val="both"/>
        <w:rPr>
          <w:rFonts w:ascii="Arial" w:hAnsi="Arial" w:cs="Arial"/>
          <w:sz w:val="20"/>
          <w:szCs w:val="20"/>
        </w:rPr>
      </w:pPr>
      <w:r w:rsidRPr="008B51DA">
        <w:rPr>
          <w:rFonts w:ascii="Arial" w:hAnsi="Arial" w:cs="Arial"/>
          <w:sz w:val="20"/>
          <w:szCs w:val="20"/>
        </w:rPr>
        <w:t>The form of access required;</w:t>
      </w:r>
    </w:p>
    <w:p w14:paraId="21C4B91C" w14:textId="77777777" w:rsidR="00F925FB" w:rsidRPr="008B51DA" w:rsidRDefault="00F925FB" w:rsidP="008B51DA">
      <w:pPr>
        <w:pStyle w:val="ListParagraph"/>
        <w:numPr>
          <w:ilvl w:val="2"/>
          <w:numId w:val="36"/>
        </w:numPr>
        <w:spacing w:line="360" w:lineRule="auto"/>
        <w:ind w:left="1134" w:hanging="283"/>
        <w:jc w:val="both"/>
        <w:rPr>
          <w:rFonts w:ascii="Arial" w:hAnsi="Arial" w:cs="Arial"/>
          <w:sz w:val="20"/>
          <w:szCs w:val="20"/>
        </w:rPr>
      </w:pPr>
      <w:r w:rsidRPr="008B51DA">
        <w:rPr>
          <w:rFonts w:ascii="Arial" w:hAnsi="Arial" w:cs="Arial"/>
          <w:sz w:val="20"/>
          <w:szCs w:val="20"/>
        </w:rPr>
        <w:t>The postal address or fax number of the requester in the Republic;</w:t>
      </w:r>
    </w:p>
    <w:p w14:paraId="21C4B91D" w14:textId="77777777" w:rsidR="00F925FB" w:rsidRPr="008B51DA" w:rsidRDefault="00F925FB" w:rsidP="008B51DA">
      <w:pPr>
        <w:pStyle w:val="ListParagraph"/>
        <w:numPr>
          <w:ilvl w:val="2"/>
          <w:numId w:val="36"/>
        </w:numPr>
        <w:spacing w:line="360" w:lineRule="auto"/>
        <w:ind w:left="1134" w:hanging="283"/>
        <w:jc w:val="both"/>
        <w:rPr>
          <w:rFonts w:ascii="Arial" w:hAnsi="Arial" w:cs="Arial"/>
          <w:sz w:val="20"/>
          <w:szCs w:val="20"/>
        </w:rPr>
      </w:pPr>
      <w:r w:rsidRPr="008B51DA">
        <w:rPr>
          <w:rFonts w:ascii="Arial" w:hAnsi="Arial" w:cs="Arial"/>
          <w:sz w:val="20"/>
          <w:szCs w:val="20"/>
        </w:rPr>
        <w:t>If the requester wishes to be informed of the decision in any manner (in addition to written) the manner and particulars thereof;</w:t>
      </w:r>
    </w:p>
    <w:p w14:paraId="21C4B91E" w14:textId="77777777" w:rsidR="00F925FB" w:rsidRPr="008B51DA" w:rsidRDefault="00F925FB" w:rsidP="008B51DA">
      <w:pPr>
        <w:pStyle w:val="ListParagraph"/>
        <w:numPr>
          <w:ilvl w:val="1"/>
          <w:numId w:val="35"/>
        </w:numPr>
        <w:spacing w:line="360" w:lineRule="auto"/>
        <w:ind w:left="709" w:hanging="425"/>
        <w:jc w:val="both"/>
        <w:rPr>
          <w:rFonts w:ascii="Arial" w:hAnsi="Arial" w:cs="Arial"/>
          <w:sz w:val="20"/>
          <w:szCs w:val="20"/>
        </w:rPr>
      </w:pPr>
      <w:r w:rsidRPr="008B51DA">
        <w:rPr>
          <w:rFonts w:ascii="Arial" w:hAnsi="Arial" w:cs="Arial"/>
          <w:sz w:val="20"/>
          <w:szCs w:val="20"/>
        </w:rPr>
        <w:t>The right which the requester is seeking to exercise or protect with an explanation of the reason the record is required to exercise or protect the right.</w:t>
      </w:r>
    </w:p>
    <w:p w14:paraId="21C4B91F" w14:textId="77777777" w:rsidR="00F925FB" w:rsidRPr="00F925FB" w:rsidRDefault="00F925FB" w:rsidP="00F925FB">
      <w:pPr>
        <w:spacing w:after="0" w:line="360" w:lineRule="auto"/>
        <w:rPr>
          <w:rFonts w:ascii="Arial" w:hAnsi="Arial" w:cs="Arial"/>
          <w:sz w:val="20"/>
          <w:szCs w:val="20"/>
        </w:rPr>
      </w:pPr>
      <w:bookmarkStart w:id="6" w:name="7"/>
      <w:bookmarkEnd w:id="6"/>
      <w:r w:rsidRPr="00F925FB">
        <w:rPr>
          <w:rFonts w:ascii="Arial" w:hAnsi="Arial" w:cs="Arial"/>
          <w:sz w:val="20"/>
          <w:szCs w:val="20"/>
        </w:rPr>
        <w:br/>
      </w:r>
      <w:r w:rsidR="008B51DA" w:rsidRPr="00F925FB">
        <w:rPr>
          <w:rFonts w:ascii="Arial" w:hAnsi="Arial" w:cs="Arial"/>
          <w:b/>
          <w:sz w:val="20"/>
          <w:szCs w:val="20"/>
        </w:rPr>
        <w:t>7</w:t>
      </w:r>
      <w:r w:rsidR="008B51DA" w:rsidRPr="00F925FB">
        <w:rPr>
          <w:rFonts w:ascii="Arial" w:hAnsi="Arial" w:cs="Arial"/>
          <w:sz w:val="20"/>
          <w:szCs w:val="20"/>
        </w:rPr>
        <w:t xml:space="preserve">. </w:t>
      </w:r>
      <w:r w:rsidR="008B51DA" w:rsidRPr="00F925FB">
        <w:rPr>
          <w:rStyle w:val="Strong"/>
          <w:rFonts w:ascii="Arial" w:hAnsi="Arial" w:cs="Arial"/>
          <w:sz w:val="20"/>
          <w:szCs w:val="20"/>
        </w:rPr>
        <w:t>Prescribed Fees</w:t>
      </w:r>
      <w:r w:rsidR="008B51DA" w:rsidRPr="00F925FB">
        <w:rPr>
          <w:rFonts w:ascii="Arial" w:hAnsi="Arial" w:cs="Arial"/>
          <w:sz w:val="20"/>
          <w:szCs w:val="20"/>
        </w:rPr>
        <w:t xml:space="preserve"> </w:t>
      </w:r>
    </w:p>
    <w:p w14:paraId="21C4B920" w14:textId="77777777" w:rsidR="00F925FB" w:rsidRPr="00F925FB" w:rsidRDefault="00F925FB" w:rsidP="00F925FB">
      <w:pPr>
        <w:pStyle w:val="NormalWeb"/>
        <w:spacing w:after="0" w:line="360" w:lineRule="auto"/>
        <w:rPr>
          <w:rFonts w:ascii="Arial" w:hAnsi="Arial" w:cs="Arial"/>
          <w:sz w:val="20"/>
          <w:szCs w:val="20"/>
        </w:rPr>
      </w:pPr>
      <w:r w:rsidRPr="00F925FB">
        <w:rPr>
          <w:rFonts w:ascii="Arial" w:hAnsi="Arial" w:cs="Arial"/>
          <w:sz w:val="20"/>
          <w:szCs w:val="20"/>
        </w:rPr>
        <w:t>The following applies to requests (other than personal requests):</w:t>
      </w:r>
    </w:p>
    <w:p w14:paraId="21C4B921" w14:textId="77777777" w:rsidR="00F925FB" w:rsidRPr="008B51DA" w:rsidRDefault="00F925FB" w:rsidP="008B51DA">
      <w:pPr>
        <w:spacing w:after="0" w:line="360" w:lineRule="auto"/>
        <w:ind w:left="567" w:hanging="567"/>
        <w:jc w:val="both"/>
        <w:rPr>
          <w:rFonts w:ascii="Arial" w:hAnsi="Arial" w:cs="Arial"/>
          <w:sz w:val="20"/>
          <w:szCs w:val="20"/>
        </w:rPr>
      </w:pPr>
      <w:r w:rsidRPr="008B51DA">
        <w:rPr>
          <w:rFonts w:ascii="Arial" w:hAnsi="Arial" w:cs="Arial"/>
          <w:sz w:val="20"/>
          <w:szCs w:val="20"/>
        </w:rPr>
        <w:lastRenderedPageBreak/>
        <w:t xml:space="preserve">7.1 </w:t>
      </w:r>
      <w:r w:rsidRPr="008B51DA">
        <w:rPr>
          <w:rFonts w:ascii="Arial" w:hAnsi="Arial" w:cs="Arial"/>
          <w:sz w:val="20"/>
          <w:szCs w:val="20"/>
        </w:rPr>
        <w:tab/>
        <w:t>A requestor is required to pay the prescribed fees (R50.00) before a request will be processed;</w:t>
      </w:r>
    </w:p>
    <w:p w14:paraId="21C4B922" w14:textId="77777777" w:rsidR="00F925FB" w:rsidRPr="008B51DA" w:rsidRDefault="00F925FB" w:rsidP="008B51DA">
      <w:pPr>
        <w:spacing w:after="0" w:line="360" w:lineRule="auto"/>
        <w:ind w:left="567" w:hanging="567"/>
        <w:jc w:val="both"/>
        <w:rPr>
          <w:rFonts w:ascii="Arial" w:hAnsi="Arial" w:cs="Arial"/>
          <w:sz w:val="20"/>
          <w:szCs w:val="20"/>
        </w:rPr>
      </w:pPr>
      <w:r w:rsidRPr="008B51DA">
        <w:rPr>
          <w:rFonts w:ascii="Arial" w:hAnsi="Arial" w:cs="Arial"/>
          <w:sz w:val="20"/>
          <w:szCs w:val="20"/>
        </w:rPr>
        <w:t>7.2</w:t>
      </w:r>
      <w:r w:rsidRPr="008B51DA">
        <w:rPr>
          <w:rFonts w:ascii="Arial" w:hAnsi="Arial" w:cs="Arial"/>
          <w:sz w:val="20"/>
          <w:szCs w:val="20"/>
        </w:rPr>
        <w:tab/>
        <w:t>If the preparation of the record requested requires more than the prescribed hours (six), a deposit shall be paid (of not more than one third of the access fee which would be payable if the request were granted);</w:t>
      </w:r>
    </w:p>
    <w:p w14:paraId="21C4B923" w14:textId="77777777" w:rsidR="00F925FB" w:rsidRPr="008B51DA" w:rsidRDefault="00F925FB" w:rsidP="008B51DA">
      <w:pPr>
        <w:spacing w:after="0" w:line="360" w:lineRule="auto"/>
        <w:ind w:left="567" w:hanging="567"/>
        <w:jc w:val="both"/>
        <w:rPr>
          <w:rFonts w:ascii="Arial" w:hAnsi="Arial" w:cs="Arial"/>
          <w:sz w:val="20"/>
          <w:szCs w:val="20"/>
        </w:rPr>
      </w:pPr>
      <w:r w:rsidRPr="008B51DA">
        <w:rPr>
          <w:rFonts w:ascii="Arial" w:hAnsi="Arial" w:cs="Arial"/>
          <w:sz w:val="20"/>
          <w:szCs w:val="20"/>
        </w:rPr>
        <w:t xml:space="preserve">7.3 </w:t>
      </w:r>
      <w:r w:rsidRPr="008B51DA">
        <w:rPr>
          <w:rFonts w:ascii="Arial" w:hAnsi="Arial" w:cs="Arial"/>
          <w:sz w:val="20"/>
          <w:szCs w:val="20"/>
        </w:rPr>
        <w:tab/>
        <w:t>A requestor may lodge an application with a court against the tender/payment of the request fee and/or deposit;</w:t>
      </w:r>
    </w:p>
    <w:p w14:paraId="21C4B924" w14:textId="77777777" w:rsidR="00F925FB" w:rsidRPr="008B51DA" w:rsidRDefault="00F925FB" w:rsidP="008B51DA">
      <w:pPr>
        <w:spacing w:after="0" w:line="360" w:lineRule="auto"/>
        <w:ind w:left="567" w:hanging="567"/>
        <w:jc w:val="both"/>
        <w:rPr>
          <w:rFonts w:ascii="Arial" w:hAnsi="Arial" w:cs="Arial"/>
          <w:sz w:val="20"/>
          <w:szCs w:val="20"/>
        </w:rPr>
      </w:pPr>
      <w:r w:rsidRPr="008B51DA">
        <w:rPr>
          <w:rFonts w:ascii="Arial" w:hAnsi="Arial" w:cs="Arial"/>
          <w:sz w:val="20"/>
          <w:szCs w:val="20"/>
        </w:rPr>
        <w:t xml:space="preserve">7.4 </w:t>
      </w:r>
      <w:r w:rsidRPr="008B51DA">
        <w:rPr>
          <w:rFonts w:ascii="Arial" w:hAnsi="Arial" w:cs="Arial"/>
          <w:sz w:val="20"/>
          <w:szCs w:val="20"/>
        </w:rPr>
        <w:tab/>
        <w:t>Records may be withheld until the fees have been paid.</w:t>
      </w:r>
    </w:p>
    <w:p w14:paraId="21C4B925" w14:textId="77777777" w:rsidR="00F925FB" w:rsidRPr="008B51DA" w:rsidRDefault="00F925FB" w:rsidP="008B51DA">
      <w:pPr>
        <w:spacing w:after="0" w:line="360" w:lineRule="auto"/>
        <w:ind w:left="567" w:hanging="567"/>
        <w:jc w:val="both"/>
        <w:rPr>
          <w:rFonts w:ascii="Arial" w:hAnsi="Arial" w:cs="Arial"/>
          <w:sz w:val="20"/>
          <w:szCs w:val="20"/>
        </w:rPr>
      </w:pPr>
      <w:r w:rsidRPr="008B51DA">
        <w:rPr>
          <w:rFonts w:ascii="Arial" w:hAnsi="Arial" w:cs="Arial"/>
          <w:sz w:val="20"/>
          <w:szCs w:val="20"/>
        </w:rPr>
        <w:t xml:space="preserve">7.5 </w:t>
      </w:r>
      <w:r w:rsidRPr="008B51DA">
        <w:rPr>
          <w:rFonts w:ascii="Arial" w:hAnsi="Arial" w:cs="Arial"/>
          <w:sz w:val="20"/>
          <w:szCs w:val="20"/>
        </w:rPr>
        <w:tab/>
        <w:t xml:space="preserve">The fee structure is available on the website of the </w:t>
      </w:r>
      <w:r w:rsidR="00342719" w:rsidRPr="008B51DA">
        <w:rPr>
          <w:rFonts w:ascii="Arial" w:hAnsi="Arial" w:cs="Arial"/>
          <w:sz w:val="20"/>
          <w:szCs w:val="20"/>
        </w:rPr>
        <w:t xml:space="preserve">South African Human Rights Commission </w:t>
      </w:r>
      <w:r w:rsidRPr="008B51DA">
        <w:rPr>
          <w:rFonts w:ascii="Arial" w:hAnsi="Arial" w:cs="Arial"/>
          <w:sz w:val="20"/>
          <w:szCs w:val="20"/>
        </w:rPr>
        <w:t xml:space="preserve">at </w:t>
      </w:r>
      <w:hyperlink r:id="rId15" w:history="1">
        <w:r w:rsidRPr="008B51DA">
          <w:rPr>
            <w:rStyle w:val="Hyperlink"/>
            <w:rFonts w:ascii="Arial" w:hAnsi="Arial" w:cs="Arial"/>
            <w:sz w:val="20"/>
            <w:szCs w:val="20"/>
          </w:rPr>
          <w:t>www.sahrc.org.za</w:t>
        </w:r>
      </w:hyperlink>
      <w:r w:rsidRPr="008B51DA">
        <w:rPr>
          <w:rFonts w:ascii="Arial" w:hAnsi="Arial" w:cs="Arial"/>
          <w:sz w:val="20"/>
          <w:szCs w:val="20"/>
        </w:rPr>
        <w:t>.</w:t>
      </w:r>
    </w:p>
    <w:p w14:paraId="21C4B926" w14:textId="77777777" w:rsidR="00342719" w:rsidRDefault="00342719" w:rsidP="00F925FB">
      <w:pPr>
        <w:spacing w:after="0" w:line="360" w:lineRule="auto"/>
        <w:rPr>
          <w:rFonts w:ascii="Arial" w:hAnsi="Arial" w:cs="Arial"/>
          <w:sz w:val="20"/>
          <w:szCs w:val="20"/>
        </w:rPr>
      </w:pPr>
    </w:p>
    <w:p w14:paraId="21C4B927" w14:textId="77777777" w:rsidR="00342719" w:rsidRPr="00342719" w:rsidRDefault="00342719" w:rsidP="00342719">
      <w:pPr>
        <w:rPr>
          <w:rFonts w:ascii="Arial" w:hAnsi="Arial" w:cs="Arial"/>
          <w:sz w:val="20"/>
          <w:szCs w:val="20"/>
        </w:rPr>
      </w:pPr>
    </w:p>
    <w:p w14:paraId="21C4B928" w14:textId="77777777" w:rsidR="00342719" w:rsidRPr="00342719" w:rsidRDefault="00342719" w:rsidP="00342719">
      <w:pPr>
        <w:rPr>
          <w:rFonts w:ascii="Arial" w:hAnsi="Arial" w:cs="Arial"/>
          <w:sz w:val="20"/>
          <w:szCs w:val="20"/>
        </w:rPr>
      </w:pPr>
    </w:p>
    <w:p w14:paraId="21C4B929" w14:textId="77777777" w:rsidR="00342719" w:rsidRPr="00342719" w:rsidRDefault="00342719" w:rsidP="00342719">
      <w:pPr>
        <w:rPr>
          <w:rFonts w:ascii="Arial" w:hAnsi="Arial" w:cs="Arial"/>
          <w:sz w:val="20"/>
          <w:szCs w:val="20"/>
        </w:rPr>
      </w:pPr>
    </w:p>
    <w:p w14:paraId="21C4B92A" w14:textId="77777777" w:rsidR="00342719" w:rsidRPr="00342719" w:rsidRDefault="00342719" w:rsidP="00342719">
      <w:pPr>
        <w:rPr>
          <w:rFonts w:ascii="Arial" w:hAnsi="Arial" w:cs="Arial"/>
          <w:sz w:val="20"/>
          <w:szCs w:val="20"/>
        </w:rPr>
      </w:pPr>
    </w:p>
    <w:p w14:paraId="21C4B92B" w14:textId="77777777" w:rsidR="00342719" w:rsidRPr="00342719" w:rsidRDefault="00342719" w:rsidP="00342719">
      <w:pPr>
        <w:rPr>
          <w:rFonts w:ascii="Arial" w:hAnsi="Arial" w:cs="Arial"/>
          <w:sz w:val="20"/>
          <w:szCs w:val="20"/>
        </w:rPr>
      </w:pPr>
    </w:p>
    <w:p w14:paraId="21C4B92C" w14:textId="77777777" w:rsidR="00342719" w:rsidRPr="00342719" w:rsidRDefault="00342719" w:rsidP="00342719">
      <w:pPr>
        <w:rPr>
          <w:rFonts w:ascii="Arial" w:hAnsi="Arial" w:cs="Arial"/>
          <w:sz w:val="20"/>
          <w:szCs w:val="20"/>
        </w:rPr>
      </w:pPr>
    </w:p>
    <w:p w14:paraId="21C4B92D" w14:textId="77777777" w:rsidR="00342719" w:rsidRPr="00342719" w:rsidRDefault="00342719" w:rsidP="00342719">
      <w:pPr>
        <w:rPr>
          <w:rFonts w:ascii="Arial" w:hAnsi="Arial" w:cs="Arial"/>
          <w:sz w:val="20"/>
          <w:szCs w:val="20"/>
        </w:rPr>
      </w:pPr>
    </w:p>
    <w:p w14:paraId="21C4B92E" w14:textId="77777777" w:rsidR="00342719" w:rsidRPr="00342719" w:rsidRDefault="00342719" w:rsidP="00342719">
      <w:pPr>
        <w:rPr>
          <w:rFonts w:ascii="Arial" w:hAnsi="Arial" w:cs="Arial"/>
          <w:sz w:val="20"/>
          <w:szCs w:val="20"/>
        </w:rPr>
      </w:pPr>
    </w:p>
    <w:p w14:paraId="21C4B92F" w14:textId="77777777" w:rsidR="00342719" w:rsidRPr="00342719" w:rsidRDefault="00342719" w:rsidP="00342719">
      <w:pPr>
        <w:rPr>
          <w:rFonts w:ascii="Arial" w:hAnsi="Arial" w:cs="Arial"/>
          <w:sz w:val="20"/>
          <w:szCs w:val="20"/>
        </w:rPr>
      </w:pPr>
    </w:p>
    <w:p w14:paraId="21C4B930" w14:textId="77777777" w:rsidR="00342719" w:rsidRPr="00342719" w:rsidRDefault="00342719" w:rsidP="00342719">
      <w:pPr>
        <w:rPr>
          <w:rFonts w:ascii="Arial" w:hAnsi="Arial" w:cs="Arial"/>
          <w:sz w:val="20"/>
          <w:szCs w:val="20"/>
        </w:rPr>
      </w:pPr>
    </w:p>
    <w:p w14:paraId="21C4B931" w14:textId="77777777" w:rsidR="00342719" w:rsidRPr="00342719" w:rsidRDefault="00342719" w:rsidP="00342719">
      <w:pPr>
        <w:rPr>
          <w:rFonts w:ascii="Arial" w:hAnsi="Arial" w:cs="Arial"/>
          <w:sz w:val="20"/>
          <w:szCs w:val="20"/>
        </w:rPr>
      </w:pPr>
    </w:p>
    <w:p w14:paraId="21C4B932" w14:textId="77777777" w:rsidR="00342719" w:rsidRPr="00342719" w:rsidRDefault="00342719" w:rsidP="00342719">
      <w:pPr>
        <w:rPr>
          <w:rFonts w:ascii="Arial" w:hAnsi="Arial" w:cs="Arial"/>
          <w:sz w:val="20"/>
          <w:szCs w:val="20"/>
        </w:rPr>
      </w:pPr>
    </w:p>
    <w:p w14:paraId="21C4B933" w14:textId="77777777" w:rsidR="00342719" w:rsidRPr="00342719" w:rsidRDefault="00342719" w:rsidP="00342719">
      <w:pPr>
        <w:rPr>
          <w:rFonts w:ascii="Arial" w:hAnsi="Arial" w:cs="Arial"/>
          <w:sz w:val="20"/>
          <w:szCs w:val="20"/>
        </w:rPr>
      </w:pPr>
    </w:p>
    <w:p w14:paraId="21C4B934" w14:textId="77777777" w:rsidR="00342719" w:rsidRDefault="00342719" w:rsidP="00342719">
      <w:pPr>
        <w:rPr>
          <w:rFonts w:ascii="Arial" w:hAnsi="Arial" w:cs="Arial"/>
          <w:sz w:val="20"/>
          <w:szCs w:val="20"/>
        </w:rPr>
      </w:pPr>
    </w:p>
    <w:p w14:paraId="21C4B935" w14:textId="77777777" w:rsidR="00343EFA" w:rsidRPr="00342719" w:rsidRDefault="00342719" w:rsidP="00342719">
      <w:pPr>
        <w:tabs>
          <w:tab w:val="left" w:pos="2130"/>
        </w:tabs>
        <w:rPr>
          <w:rFonts w:ascii="Arial" w:hAnsi="Arial" w:cs="Arial"/>
          <w:sz w:val="20"/>
          <w:szCs w:val="20"/>
        </w:rPr>
      </w:pPr>
      <w:r>
        <w:rPr>
          <w:rFonts w:ascii="Arial" w:hAnsi="Arial" w:cs="Arial"/>
          <w:sz w:val="20"/>
          <w:szCs w:val="20"/>
        </w:rPr>
        <w:tab/>
      </w:r>
    </w:p>
    <w:sectPr w:rsidR="00343EFA" w:rsidRPr="00342719" w:rsidSect="00342719">
      <w:headerReference w:type="default" r:id="rId16"/>
      <w:footerReference w:type="default" r:id="rId17"/>
      <w:pgSz w:w="12240" w:h="15840"/>
      <w:pgMar w:top="1440" w:right="474" w:bottom="1276" w:left="1440" w:header="426" w:footer="4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03F18" w14:textId="77777777" w:rsidR="009114A8" w:rsidRDefault="009114A8" w:rsidP="008144D9">
      <w:pPr>
        <w:spacing w:after="0" w:line="240" w:lineRule="auto"/>
      </w:pPr>
      <w:r>
        <w:separator/>
      </w:r>
    </w:p>
  </w:endnote>
  <w:endnote w:type="continuationSeparator" w:id="0">
    <w:p w14:paraId="52389F03" w14:textId="77777777" w:rsidR="009114A8" w:rsidRDefault="009114A8" w:rsidP="008144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vantGarde Bk B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7" w:type="dxa"/>
      <w:tblInd w:w="-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1"/>
      <w:gridCol w:w="2552"/>
      <w:gridCol w:w="2552"/>
      <w:gridCol w:w="2552"/>
    </w:tblGrid>
    <w:tr w:rsidR="00342719" w:rsidRPr="00342719" w14:paraId="21C4B946" w14:textId="77777777" w:rsidTr="00342719">
      <w:trPr>
        <w:trHeight w:val="410"/>
      </w:trPr>
      <w:tc>
        <w:tcPr>
          <w:tcW w:w="2551" w:type="dxa"/>
          <w:tcBorders>
            <w:left w:val="single" w:sz="4" w:space="0" w:color="auto"/>
            <w:bottom w:val="single" w:sz="4" w:space="0" w:color="auto"/>
            <w:right w:val="single" w:sz="4" w:space="0" w:color="auto"/>
          </w:tcBorders>
          <w:vAlign w:val="center"/>
        </w:tcPr>
        <w:p w14:paraId="21C4B942" w14:textId="77777777" w:rsidR="00342719" w:rsidRPr="00342719" w:rsidRDefault="00342719" w:rsidP="00342719">
          <w:pPr>
            <w:pStyle w:val="Footer"/>
            <w:rPr>
              <w:rFonts w:ascii="Arial" w:hAnsi="Arial" w:cs="Arial"/>
              <w:sz w:val="16"/>
              <w:szCs w:val="16"/>
            </w:rPr>
          </w:pPr>
          <w:r w:rsidRPr="00342719">
            <w:rPr>
              <w:rFonts w:ascii="Arial" w:hAnsi="Arial" w:cs="Arial"/>
              <w:sz w:val="16"/>
              <w:szCs w:val="16"/>
            </w:rPr>
            <w:t>Compiled by:</w:t>
          </w:r>
        </w:p>
      </w:tc>
      <w:tc>
        <w:tcPr>
          <w:tcW w:w="2552" w:type="dxa"/>
          <w:tcBorders>
            <w:left w:val="single" w:sz="4" w:space="0" w:color="auto"/>
            <w:bottom w:val="single" w:sz="4" w:space="0" w:color="auto"/>
            <w:right w:val="single" w:sz="4" w:space="0" w:color="auto"/>
          </w:tcBorders>
          <w:vAlign w:val="center"/>
        </w:tcPr>
        <w:p w14:paraId="21C4B943" w14:textId="77777777" w:rsidR="00342719" w:rsidRPr="00342719" w:rsidRDefault="00342719" w:rsidP="00342719">
          <w:pPr>
            <w:pStyle w:val="Footer"/>
            <w:rPr>
              <w:rFonts w:ascii="Arial" w:hAnsi="Arial" w:cs="Arial"/>
              <w:sz w:val="16"/>
              <w:szCs w:val="16"/>
            </w:rPr>
          </w:pPr>
          <w:r w:rsidRPr="00342719">
            <w:rPr>
              <w:rFonts w:ascii="Arial" w:hAnsi="Arial" w:cs="Arial"/>
              <w:sz w:val="16"/>
              <w:szCs w:val="16"/>
            </w:rPr>
            <w:t>Approved by General Manager</w:t>
          </w:r>
        </w:p>
      </w:tc>
      <w:tc>
        <w:tcPr>
          <w:tcW w:w="2552" w:type="dxa"/>
          <w:tcBorders>
            <w:left w:val="single" w:sz="4" w:space="0" w:color="auto"/>
            <w:bottom w:val="single" w:sz="4" w:space="0" w:color="auto"/>
          </w:tcBorders>
          <w:vAlign w:val="center"/>
        </w:tcPr>
        <w:p w14:paraId="21C4B944" w14:textId="77777777" w:rsidR="00342719" w:rsidRPr="00342719" w:rsidRDefault="00342719" w:rsidP="00342719">
          <w:pPr>
            <w:pStyle w:val="Footer"/>
            <w:rPr>
              <w:rFonts w:ascii="Arial" w:hAnsi="Arial" w:cs="Arial"/>
              <w:sz w:val="16"/>
              <w:szCs w:val="16"/>
            </w:rPr>
          </w:pPr>
          <w:r w:rsidRPr="00342719">
            <w:rPr>
              <w:rFonts w:ascii="Arial" w:hAnsi="Arial" w:cs="Arial"/>
              <w:sz w:val="16"/>
              <w:szCs w:val="16"/>
            </w:rPr>
            <w:t>Effective Date:</w:t>
          </w:r>
        </w:p>
      </w:tc>
      <w:tc>
        <w:tcPr>
          <w:tcW w:w="2552" w:type="dxa"/>
          <w:tcBorders>
            <w:bottom w:val="single" w:sz="4" w:space="0" w:color="auto"/>
            <w:right w:val="single" w:sz="4" w:space="0" w:color="auto"/>
          </w:tcBorders>
          <w:vAlign w:val="center"/>
        </w:tcPr>
        <w:p w14:paraId="21C4B945" w14:textId="77777777" w:rsidR="00342719" w:rsidRPr="00342719" w:rsidRDefault="00342719" w:rsidP="00342719">
          <w:pPr>
            <w:pStyle w:val="Footer"/>
            <w:ind w:left="318" w:hanging="362"/>
            <w:rPr>
              <w:rFonts w:ascii="Arial" w:hAnsi="Arial" w:cs="Arial"/>
              <w:sz w:val="16"/>
              <w:szCs w:val="16"/>
            </w:rPr>
          </w:pPr>
          <w:r w:rsidRPr="00342719">
            <w:rPr>
              <w:rFonts w:ascii="Arial" w:hAnsi="Arial" w:cs="Arial"/>
              <w:sz w:val="16"/>
              <w:szCs w:val="16"/>
            </w:rPr>
            <w:t>Revision: 0</w:t>
          </w:r>
          <w:r>
            <w:rPr>
              <w:rFonts w:ascii="Arial" w:hAnsi="Arial" w:cs="Arial"/>
              <w:sz w:val="16"/>
              <w:szCs w:val="16"/>
            </w:rPr>
            <w:t>1</w:t>
          </w:r>
        </w:p>
      </w:tc>
    </w:tr>
    <w:tr w:rsidR="00342719" w:rsidRPr="00342719" w14:paraId="21C4B94B" w14:textId="77777777" w:rsidTr="00342719">
      <w:trPr>
        <w:trHeight w:val="421"/>
      </w:trPr>
      <w:tc>
        <w:tcPr>
          <w:tcW w:w="2551" w:type="dxa"/>
          <w:tcBorders>
            <w:top w:val="single" w:sz="4" w:space="0" w:color="auto"/>
            <w:left w:val="single" w:sz="4" w:space="0" w:color="auto"/>
            <w:bottom w:val="single" w:sz="4" w:space="0" w:color="auto"/>
            <w:right w:val="single" w:sz="4" w:space="0" w:color="auto"/>
          </w:tcBorders>
          <w:vAlign w:val="center"/>
        </w:tcPr>
        <w:p w14:paraId="21C4B947" w14:textId="77777777" w:rsidR="00342719" w:rsidRPr="00342719" w:rsidRDefault="00342719" w:rsidP="00342719">
          <w:pPr>
            <w:pStyle w:val="Footer"/>
            <w:rPr>
              <w:rFonts w:ascii="Arial" w:hAnsi="Arial" w:cs="Arial"/>
              <w:sz w:val="16"/>
              <w:szCs w:val="16"/>
            </w:rPr>
          </w:pPr>
          <w:r w:rsidRPr="00342719">
            <w:rPr>
              <w:rFonts w:ascii="Arial" w:hAnsi="Arial" w:cs="Arial"/>
              <w:sz w:val="16"/>
              <w:szCs w:val="16"/>
            </w:rPr>
            <w:t>M. Jooste</w:t>
          </w:r>
        </w:p>
      </w:tc>
      <w:tc>
        <w:tcPr>
          <w:tcW w:w="2552" w:type="dxa"/>
          <w:tcBorders>
            <w:top w:val="single" w:sz="4" w:space="0" w:color="auto"/>
            <w:left w:val="single" w:sz="4" w:space="0" w:color="auto"/>
            <w:bottom w:val="single" w:sz="4" w:space="0" w:color="auto"/>
            <w:right w:val="single" w:sz="4" w:space="0" w:color="auto"/>
          </w:tcBorders>
          <w:vAlign w:val="center"/>
        </w:tcPr>
        <w:p w14:paraId="21C4B948" w14:textId="77777777" w:rsidR="00342719" w:rsidRPr="00342719" w:rsidRDefault="00342719" w:rsidP="00342719">
          <w:pPr>
            <w:pStyle w:val="Footer"/>
            <w:rPr>
              <w:rFonts w:ascii="Arial" w:hAnsi="Arial" w:cs="Arial"/>
              <w:sz w:val="16"/>
              <w:szCs w:val="16"/>
            </w:rPr>
          </w:pPr>
          <w:r w:rsidRPr="00342719">
            <w:rPr>
              <w:rFonts w:ascii="Arial" w:hAnsi="Arial" w:cs="Arial"/>
              <w:sz w:val="16"/>
              <w:szCs w:val="16"/>
            </w:rPr>
            <w:t>J. Rossouw</w:t>
          </w:r>
        </w:p>
      </w:tc>
      <w:tc>
        <w:tcPr>
          <w:tcW w:w="2552" w:type="dxa"/>
          <w:tcBorders>
            <w:top w:val="single" w:sz="4" w:space="0" w:color="auto"/>
            <w:left w:val="single" w:sz="4" w:space="0" w:color="auto"/>
            <w:bottom w:val="single" w:sz="4" w:space="0" w:color="auto"/>
          </w:tcBorders>
          <w:vAlign w:val="center"/>
        </w:tcPr>
        <w:p w14:paraId="21C4B949" w14:textId="77777777" w:rsidR="00342719" w:rsidRPr="00342719" w:rsidRDefault="00342719" w:rsidP="00342719">
          <w:pPr>
            <w:pStyle w:val="Footer"/>
            <w:rPr>
              <w:rFonts w:ascii="Arial" w:hAnsi="Arial" w:cs="Arial"/>
              <w:sz w:val="16"/>
              <w:szCs w:val="16"/>
            </w:rPr>
          </w:pPr>
          <w:r w:rsidRPr="00342719">
            <w:rPr>
              <w:rFonts w:ascii="Arial" w:hAnsi="Arial" w:cs="Arial"/>
              <w:sz w:val="16"/>
              <w:szCs w:val="16"/>
            </w:rPr>
            <w:t>01 June 2021</w:t>
          </w:r>
        </w:p>
      </w:tc>
      <w:tc>
        <w:tcPr>
          <w:tcW w:w="2552" w:type="dxa"/>
          <w:tcBorders>
            <w:top w:val="single" w:sz="4" w:space="0" w:color="auto"/>
            <w:bottom w:val="single" w:sz="4" w:space="0" w:color="auto"/>
            <w:right w:val="single" w:sz="4" w:space="0" w:color="auto"/>
          </w:tcBorders>
          <w:vAlign w:val="center"/>
        </w:tcPr>
        <w:p w14:paraId="21C4B94A" w14:textId="77777777" w:rsidR="00342719" w:rsidRPr="00342719" w:rsidRDefault="00342719" w:rsidP="00342719">
          <w:pPr>
            <w:pStyle w:val="Footer"/>
            <w:ind w:left="34"/>
            <w:rPr>
              <w:rFonts w:ascii="Arial" w:hAnsi="Arial" w:cs="Arial"/>
              <w:sz w:val="16"/>
              <w:szCs w:val="16"/>
            </w:rPr>
          </w:pPr>
          <w:r w:rsidRPr="00342719">
            <w:rPr>
              <w:rFonts w:ascii="Arial" w:hAnsi="Arial" w:cs="Arial"/>
              <w:sz w:val="16"/>
              <w:szCs w:val="16"/>
            </w:rPr>
            <w:t xml:space="preserve">Page  </w:t>
          </w:r>
          <w:r w:rsidRPr="00342719">
            <w:rPr>
              <w:rStyle w:val="PageNumber"/>
              <w:rFonts w:ascii="Arial" w:hAnsi="Arial" w:cs="Arial"/>
              <w:sz w:val="16"/>
              <w:szCs w:val="16"/>
            </w:rPr>
            <w:fldChar w:fldCharType="begin"/>
          </w:r>
          <w:r w:rsidRPr="00342719">
            <w:rPr>
              <w:rStyle w:val="PageNumber"/>
              <w:rFonts w:ascii="Arial" w:hAnsi="Arial" w:cs="Arial"/>
              <w:sz w:val="16"/>
              <w:szCs w:val="16"/>
            </w:rPr>
            <w:instrText xml:space="preserve"> PAGE </w:instrText>
          </w:r>
          <w:r w:rsidRPr="00342719">
            <w:rPr>
              <w:rStyle w:val="PageNumber"/>
              <w:rFonts w:ascii="Arial" w:hAnsi="Arial" w:cs="Arial"/>
              <w:sz w:val="16"/>
              <w:szCs w:val="16"/>
            </w:rPr>
            <w:fldChar w:fldCharType="separate"/>
          </w:r>
          <w:r w:rsidR="00BD6845">
            <w:rPr>
              <w:rStyle w:val="PageNumber"/>
              <w:rFonts w:ascii="Arial" w:hAnsi="Arial" w:cs="Arial"/>
              <w:noProof/>
              <w:sz w:val="16"/>
              <w:szCs w:val="16"/>
            </w:rPr>
            <w:t>1</w:t>
          </w:r>
          <w:r w:rsidRPr="00342719">
            <w:rPr>
              <w:rStyle w:val="PageNumber"/>
              <w:rFonts w:ascii="Arial" w:hAnsi="Arial" w:cs="Arial"/>
              <w:sz w:val="16"/>
              <w:szCs w:val="16"/>
            </w:rPr>
            <w:fldChar w:fldCharType="end"/>
          </w:r>
          <w:r w:rsidRPr="00342719">
            <w:rPr>
              <w:rStyle w:val="PageNumber"/>
              <w:rFonts w:ascii="Arial" w:hAnsi="Arial" w:cs="Arial"/>
              <w:sz w:val="16"/>
              <w:szCs w:val="16"/>
            </w:rPr>
            <w:t xml:space="preserve"> of  </w:t>
          </w:r>
          <w:r w:rsidRPr="00342719">
            <w:rPr>
              <w:rStyle w:val="PageNumber"/>
              <w:rFonts w:ascii="Arial" w:hAnsi="Arial" w:cs="Arial"/>
              <w:sz w:val="16"/>
              <w:szCs w:val="16"/>
            </w:rPr>
            <w:fldChar w:fldCharType="begin"/>
          </w:r>
          <w:r w:rsidRPr="00342719">
            <w:rPr>
              <w:rStyle w:val="PageNumber"/>
              <w:rFonts w:ascii="Arial" w:hAnsi="Arial" w:cs="Arial"/>
              <w:sz w:val="16"/>
              <w:szCs w:val="16"/>
            </w:rPr>
            <w:instrText xml:space="preserve"> NUMPAGES </w:instrText>
          </w:r>
          <w:r w:rsidRPr="00342719">
            <w:rPr>
              <w:rStyle w:val="PageNumber"/>
              <w:rFonts w:ascii="Arial" w:hAnsi="Arial" w:cs="Arial"/>
              <w:sz w:val="16"/>
              <w:szCs w:val="16"/>
            </w:rPr>
            <w:fldChar w:fldCharType="separate"/>
          </w:r>
          <w:r w:rsidR="00BD6845">
            <w:rPr>
              <w:rStyle w:val="PageNumber"/>
              <w:rFonts w:ascii="Arial" w:hAnsi="Arial" w:cs="Arial"/>
              <w:noProof/>
              <w:sz w:val="16"/>
              <w:szCs w:val="16"/>
            </w:rPr>
            <w:t>1</w:t>
          </w:r>
          <w:r w:rsidRPr="00342719">
            <w:rPr>
              <w:rStyle w:val="PageNumber"/>
              <w:rFonts w:ascii="Arial" w:hAnsi="Arial" w:cs="Arial"/>
              <w:sz w:val="16"/>
              <w:szCs w:val="16"/>
            </w:rPr>
            <w:fldChar w:fldCharType="end"/>
          </w:r>
        </w:p>
      </w:tc>
    </w:tr>
  </w:tbl>
  <w:p w14:paraId="21C4B94C" w14:textId="77777777" w:rsidR="008144D9" w:rsidRPr="00342719" w:rsidRDefault="008144D9" w:rsidP="003427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EA568" w14:textId="77777777" w:rsidR="009114A8" w:rsidRDefault="009114A8" w:rsidP="008144D9">
      <w:pPr>
        <w:spacing w:after="0" w:line="240" w:lineRule="auto"/>
      </w:pPr>
      <w:r>
        <w:separator/>
      </w:r>
    </w:p>
  </w:footnote>
  <w:footnote w:type="continuationSeparator" w:id="0">
    <w:p w14:paraId="63A6A784" w14:textId="77777777" w:rsidR="009114A8" w:rsidRDefault="009114A8" w:rsidP="008144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7884F" w14:textId="77777777" w:rsidR="0066590B" w:rsidRDefault="0066590B" w:rsidP="0066590B">
    <w:pPr>
      <w:pStyle w:val="Header"/>
      <w:tabs>
        <w:tab w:val="clear" w:pos="9360"/>
      </w:tabs>
      <w:ind w:left="6804"/>
      <w:rPr>
        <w:rFonts w:asciiTheme="minorHAnsi" w:hAnsiTheme="minorHAnsi"/>
        <w:sz w:val="20"/>
      </w:rPr>
    </w:pPr>
    <w:r w:rsidRPr="009277D9">
      <w:rPr>
        <w:rFonts w:ascii="Calibri" w:hAnsi="Calibri"/>
        <w:noProof/>
        <w:sz w:val="20"/>
        <w:lang w:val="en-ZA" w:eastAsia="en-ZA" w:bidi="ar-SA"/>
      </w:rPr>
      <w:drawing>
        <wp:anchor distT="0" distB="0" distL="114300" distR="114300" simplePos="0" relativeHeight="251659264" behindDoc="0" locked="0" layoutInCell="1" allowOverlap="1" wp14:anchorId="0C912AF5" wp14:editId="3829B579">
          <wp:simplePos x="0" y="0"/>
          <wp:positionH relativeFrom="margin">
            <wp:posOffset>-352425</wp:posOffset>
          </wp:positionH>
          <wp:positionV relativeFrom="margin">
            <wp:posOffset>-1247775</wp:posOffset>
          </wp:positionV>
          <wp:extent cx="4086225" cy="885825"/>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ECSGrowth Logo-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86225" cy="88582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sz w:val="20"/>
      </w:rPr>
      <w:t>V</w:t>
    </w:r>
    <w:r w:rsidRPr="003358F2">
      <w:rPr>
        <w:rFonts w:asciiTheme="minorHAnsi" w:hAnsiTheme="minorHAnsi"/>
        <w:sz w:val="20"/>
      </w:rPr>
      <w:t xml:space="preserve">ictoria </w:t>
    </w:r>
    <w:bookmarkStart w:id="7" w:name="_Hlk139558594"/>
    <w:r w:rsidRPr="003358F2">
      <w:rPr>
        <w:rFonts w:asciiTheme="minorHAnsi" w:hAnsiTheme="minorHAnsi"/>
        <w:sz w:val="20"/>
      </w:rPr>
      <w:t>Gate South, Hyde Park Lane</w:t>
    </w:r>
  </w:p>
  <w:p w14:paraId="7C94FFCF" w14:textId="77777777" w:rsidR="0066590B" w:rsidRPr="003358F2" w:rsidRDefault="0066590B" w:rsidP="0066590B">
    <w:pPr>
      <w:pStyle w:val="Header"/>
      <w:tabs>
        <w:tab w:val="clear" w:pos="9360"/>
      </w:tabs>
      <w:ind w:left="6804"/>
      <w:rPr>
        <w:rFonts w:asciiTheme="minorHAnsi" w:hAnsiTheme="minorHAnsi"/>
        <w:sz w:val="20"/>
      </w:rPr>
    </w:pPr>
    <w:r w:rsidRPr="003358F2">
      <w:rPr>
        <w:rFonts w:asciiTheme="minorHAnsi" w:hAnsiTheme="minorHAnsi"/>
        <w:sz w:val="20"/>
      </w:rPr>
      <w:t xml:space="preserve">Cnr </w:t>
    </w:r>
    <w:r>
      <w:rPr>
        <w:rFonts w:asciiTheme="minorHAnsi" w:hAnsiTheme="minorHAnsi"/>
        <w:sz w:val="20"/>
      </w:rPr>
      <w:t>Winnie Mandela</w:t>
    </w:r>
    <w:r w:rsidRPr="003358F2">
      <w:rPr>
        <w:rFonts w:asciiTheme="minorHAnsi" w:hAnsiTheme="minorHAnsi"/>
        <w:sz w:val="20"/>
      </w:rPr>
      <w:t xml:space="preserve"> Dr &amp; Jan Smuts Ave</w:t>
    </w:r>
  </w:p>
  <w:p w14:paraId="7B26A27B" w14:textId="77777777" w:rsidR="0066590B" w:rsidRDefault="0066590B" w:rsidP="0066590B">
    <w:pPr>
      <w:pStyle w:val="Header"/>
      <w:tabs>
        <w:tab w:val="clear" w:pos="9360"/>
      </w:tabs>
      <w:ind w:left="6804"/>
      <w:rPr>
        <w:rFonts w:ascii="Calibri" w:hAnsi="Calibri"/>
        <w:sz w:val="20"/>
      </w:rPr>
    </w:pPr>
    <w:r w:rsidRPr="003358F2">
      <w:rPr>
        <w:rFonts w:asciiTheme="minorHAnsi" w:hAnsiTheme="minorHAnsi"/>
        <w:sz w:val="20"/>
      </w:rPr>
      <w:t>Craighall, Sandton,</w:t>
    </w:r>
    <w:r>
      <w:rPr>
        <w:rFonts w:asciiTheme="minorHAnsi" w:hAnsiTheme="minorHAnsi"/>
        <w:sz w:val="20"/>
      </w:rPr>
      <w:t xml:space="preserve"> </w:t>
    </w:r>
    <w:r>
      <w:rPr>
        <w:rFonts w:ascii="Calibri" w:hAnsi="Calibri"/>
        <w:sz w:val="20"/>
      </w:rPr>
      <w:t xml:space="preserve">Johannesburg, </w:t>
    </w:r>
  </w:p>
  <w:p w14:paraId="1434334F" w14:textId="77777777" w:rsidR="0066590B" w:rsidRDefault="0066590B" w:rsidP="0066590B">
    <w:pPr>
      <w:pStyle w:val="Header"/>
      <w:tabs>
        <w:tab w:val="clear" w:pos="9360"/>
      </w:tabs>
      <w:ind w:left="6804"/>
      <w:rPr>
        <w:rFonts w:ascii="Calibri" w:hAnsi="Calibri"/>
        <w:sz w:val="20"/>
      </w:rPr>
    </w:pPr>
    <w:r>
      <w:rPr>
        <w:rFonts w:ascii="Calibri" w:hAnsi="Calibri"/>
        <w:sz w:val="20"/>
      </w:rPr>
      <w:t xml:space="preserve">Gauteng, South Africa, </w:t>
    </w:r>
    <w:r w:rsidRPr="003358F2">
      <w:rPr>
        <w:rFonts w:asciiTheme="minorHAnsi" w:hAnsiTheme="minorHAnsi"/>
        <w:sz w:val="20"/>
      </w:rPr>
      <w:t>2196</w:t>
    </w:r>
  </w:p>
  <w:bookmarkEnd w:id="7"/>
  <w:p w14:paraId="31A12375" w14:textId="77777777" w:rsidR="0066590B" w:rsidRPr="00D454F9" w:rsidRDefault="0066590B" w:rsidP="0066590B">
    <w:pPr>
      <w:pStyle w:val="Header"/>
      <w:ind w:left="6804"/>
      <w:rPr>
        <w:rFonts w:asciiTheme="minorHAnsi" w:hAnsiTheme="minorHAnsi"/>
        <w:sz w:val="20"/>
      </w:rPr>
    </w:pPr>
    <w:r w:rsidRPr="00D454F9">
      <w:rPr>
        <w:rFonts w:asciiTheme="minorHAnsi" w:hAnsiTheme="minorHAnsi"/>
        <w:sz w:val="20"/>
      </w:rPr>
      <w:t>Telephone: +27 11 218 8060</w:t>
    </w:r>
  </w:p>
  <w:p w14:paraId="0DDA1D78" w14:textId="77777777" w:rsidR="0066590B" w:rsidRPr="00D454F9" w:rsidRDefault="0066590B" w:rsidP="0066590B">
    <w:pPr>
      <w:pStyle w:val="Header"/>
      <w:ind w:left="6804"/>
      <w:rPr>
        <w:rFonts w:asciiTheme="minorHAnsi" w:hAnsiTheme="minorHAnsi"/>
        <w:sz w:val="20"/>
      </w:rPr>
    </w:pPr>
    <w:r w:rsidRPr="00D454F9">
      <w:rPr>
        <w:rFonts w:asciiTheme="minorHAnsi" w:hAnsiTheme="minorHAnsi"/>
        <w:sz w:val="20"/>
      </w:rPr>
      <w:t>Facsimile: +27 11 218 8230</w:t>
    </w:r>
  </w:p>
  <w:p w14:paraId="03A92F88" w14:textId="77777777" w:rsidR="0066590B" w:rsidRDefault="0066590B" w:rsidP="0066590B">
    <w:pPr>
      <w:pStyle w:val="Header"/>
      <w:ind w:left="6804"/>
      <w:rPr>
        <w:rFonts w:asciiTheme="minorHAnsi" w:hAnsiTheme="minorHAnsi"/>
        <w:sz w:val="20"/>
      </w:rPr>
    </w:pPr>
    <w:r w:rsidRPr="00D454F9">
      <w:rPr>
        <w:rFonts w:asciiTheme="minorHAnsi" w:hAnsiTheme="minorHAnsi"/>
        <w:sz w:val="20"/>
      </w:rPr>
      <w:t>Website: www.mecs.co.za</w:t>
    </w:r>
  </w:p>
  <w:p w14:paraId="21C4B941" w14:textId="77777777" w:rsidR="009277D9" w:rsidRPr="009277D9" w:rsidRDefault="009277D9" w:rsidP="009277D9">
    <w:pPr>
      <w:pStyle w:val="Header"/>
      <w:ind w:left="7200"/>
      <w:rPr>
        <w:rFonts w:ascii="Calibri" w:hAnsi="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3610C"/>
    <w:multiLevelType w:val="hybridMultilevel"/>
    <w:tmpl w:val="66540C14"/>
    <w:lvl w:ilvl="0" w:tplc="04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7E80653"/>
    <w:multiLevelType w:val="hybridMultilevel"/>
    <w:tmpl w:val="AC3642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A493D2B"/>
    <w:multiLevelType w:val="hybridMultilevel"/>
    <w:tmpl w:val="9E8CF1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A89677A"/>
    <w:multiLevelType w:val="hybridMultilevel"/>
    <w:tmpl w:val="22E86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7B465B"/>
    <w:multiLevelType w:val="hybridMultilevel"/>
    <w:tmpl w:val="90C08B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8564285"/>
    <w:multiLevelType w:val="hybridMultilevel"/>
    <w:tmpl w:val="637C2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574003"/>
    <w:multiLevelType w:val="hybridMultilevel"/>
    <w:tmpl w:val="0096E9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BF6500D"/>
    <w:multiLevelType w:val="hybridMultilevel"/>
    <w:tmpl w:val="9494774A"/>
    <w:lvl w:ilvl="0" w:tplc="7480CB5E">
      <w:start w:val="1"/>
      <w:numFmt w:val="bullet"/>
      <w:lvlText w:val="-"/>
      <w:lvlJc w:val="left"/>
      <w:pPr>
        <w:ind w:left="720" w:hanging="360"/>
      </w:pPr>
      <w:rPr>
        <w:rFonts w:ascii="Verdana" w:eastAsia="Times New Roman" w:hAnsi="Verdana" w:cs="Verdana"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C12036C"/>
    <w:multiLevelType w:val="hybridMultilevel"/>
    <w:tmpl w:val="F3E8D4E2"/>
    <w:lvl w:ilvl="0" w:tplc="65A25A6C">
      <w:start w:val="1"/>
      <w:numFmt w:val="bullet"/>
      <w:lvlText w:val="•"/>
      <w:lvlJc w:val="left"/>
      <w:pPr>
        <w:tabs>
          <w:tab w:val="num" w:pos="720"/>
        </w:tabs>
        <w:ind w:left="720" w:hanging="360"/>
      </w:pPr>
      <w:rPr>
        <w:rFonts w:ascii="Arial" w:hAnsi="Arial" w:hint="default"/>
      </w:rPr>
    </w:lvl>
    <w:lvl w:ilvl="1" w:tplc="78FCC57E">
      <w:start w:val="242"/>
      <w:numFmt w:val="bullet"/>
      <w:lvlText w:val="−"/>
      <w:lvlJc w:val="left"/>
      <w:pPr>
        <w:tabs>
          <w:tab w:val="num" w:pos="1440"/>
        </w:tabs>
        <w:ind w:left="1440" w:hanging="360"/>
      </w:pPr>
      <w:rPr>
        <w:rFonts w:ascii="AvantGarde Bk BT" w:hAnsi="AvantGarde Bk BT" w:hint="default"/>
      </w:rPr>
    </w:lvl>
    <w:lvl w:ilvl="2" w:tplc="F4226C6C" w:tentative="1">
      <w:start w:val="1"/>
      <w:numFmt w:val="bullet"/>
      <w:lvlText w:val="•"/>
      <w:lvlJc w:val="left"/>
      <w:pPr>
        <w:tabs>
          <w:tab w:val="num" w:pos="2160"/>
        </w:tabs>
        <w:ind w:left="2160" w:hanging="360"/>
      </w:pPr>
      <w:rPr>
        <w:rFonts w:ascii="Arial" w:hAnsi="Arial" w:hint="default"/>
      </w:rPr>
    </w:lvl>
    <w:lvl w:ilvl="3" w:tplc="E30494F4" w:tentative="1">
      <w:start w:val="1"/>
      <w:numFmt w:val="bullet"/>
      <w:lvlText w:val="•"/>
      <w:lvlJc w:val="left"/>
      <w:pPr>
        <w:tabs>
          <w:tab w:val="num" w:pos="2880"/>
        </w:tabs>
        <w:ind w:left="2880" w:hanging="360"/>
      </w:pPr>
      <w:rPr>
        <w:rFonts w:ascii="Arial" w:hAnsi="Arial" w:hint="default"/>
      </w:rPr>
    </w:lvl>
    <w:lvl w:ilvl="4" w:tplc="F6A496C6" w:tentative="1">
      <w:start w:val="1"/>
      <w:numFmt w:val="bullet"/>
      <w:lvlText w:val="•"/>
      <w:lvlJc w:val="left"/>
      <w:pPr>
        <w:tabs>
          <w:tab w:val="num" w:pos="3600"/>
        </w:tabs>
        <w:ind w:left="3600" w:hanging="360"/>
      </w:pPr>
      <w:rPr>
        <w:rFonts w:ascii="Arial" w:hAnsi="Arial" w:hint="default"/>
      </w:rPr>
    </w:lvl>
    <w:lvl w:ilvl="5" w:tplc="A47CD5AC" w:tentative="1">
      <w:start w:val="1"/>
      <w:numFmt w:val="bullet"/>
      <w:lvlText w:val="•"/>
      <w:lvlJc w:val="left"/>
      <w:pPr>
        <w:tabs>
          <w:tab w:val="num" w:pos="4320"/>
        </w:tabs>
        <w:ind w:left="4320" w:hanging="360"/>
      </w:pPr>
      <w:rPr>
        <w:rFonts w:ascii="Arial" w:hAnsi="Arial" w:hint="default"/>
      </w:rPr>
    </w:lvl>
    <w:lvl w:ilvl="6" w:tplc="E5CC4D80" w:tentative="1">
      <w:start w:val="1"/>
      <w:numFmt w:val="bullet"/>
      <w:lvlText w:val="•"/>
      <w:lvlJc w:val="left"/>
      <w:pPr>
        <w:tabs>
          <w:tab w:val="num" w:pos="5040"/>
        </w:tabs>
        <w:ind w:left="5040" w:hanging="360"/>
      </w:pPr>
      <w:rPr>
        <w:rFonts w:ascii="Arial" w:hAnsi="Arial" w:hint="default"/>
      </w:rPr>
    </w:lvl>
    <w:lvl w:ilvl="7" w:tplc="96442418" w:tentative="1">
      <w:start w:val="1"/>
      <w:numFmt w:val="bullet"/>
      <w:lvlText w:val="•"/>
      <w:lvlJc w:val="left"/>
      <w:pPr>
        <w:tabs>
          <w:tab w:val="num" w:pos="5760"/>
        </w:tabs>
        <w:ind w:left="5760" w:hanging="360"/>
      </w:pPr>
      <w:rPr>
        <w:rFonts w:ascii="Arial" w:hAnsi="Arial" w:hint="default"/>
      </w:rPr>
    </w:lvl>
    <w:lvl w:ilvl="8" w:tplc="F974689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2C7716A"/>
    <w:multiLevelType w:val="hybridMultilevel"/>
    <w:tmpl w:val="7BACD88E"/>
    <w:lvl w:ilvl="0" w:tplc="715430EE">
      <w:numFmt w:val="bullet"/>
      <w:lvlText w:val="-"/>
      <w:lvlJc w:val="left"/>
      <w:pPr>
        <w:ind w:left="720" w:hanging="360"/>
      </w:pPr>
      <w:rPr>
        <w:rFonts w:ascii="Arial" w:eastAsia="Times New Roman" w:hAnsi="Arial" w:cs="Arial" w:hint="default"/>
      </w:rPr>
    </w:lvl>
    <w:lvl w:ilvl="1" w:tplc="F5A8C3A8">
      <w:start w:val="1"/>
      <w:numFmt w:val="lowerLetter"/>
      <w:lvlText w:val="(%2)"/>
      <w:lvlJc w:val="left"/>
      <w:pPr>
        <w:ind w:left="1665" w:hanging="585"/>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3AA5912"/>
    <w:multiLevelType w:val="hybridMultilevel"/>
    <w:tmpl w:val="39F82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424020"/>
    <w:multiLevelType w:val="hybridMultilevel"/>
    <w:tmpl w:val="98D0D0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AC61DFE"/>
    <w:multiLevelType w:val="hybridMultilevel"/>
    <w:tmpl w:val="8A066C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E4B27CE"/>
    <w:multiLevelType w:val="hybridMultilevel"/>
    <w:tmpl w:val="AF689D12"/>
    <w:lvl w:ilvl="0" w:tplc="1C09000F">
      <w:start w:val="1"/>
      <w:numFmt w:val="decimal"/>
      <w:lvlText w:val="%1."/>
      <w:lvlJc w:val="left"/>
      <w:pPr>
        <w:ind w:left="720" w:hanging="360"/>
      </w:pPr>
      <w:rPr>
        <w:rFonts w:hint="default"/>
      </w:rPr>
    </w:lvl>
    <w:lvl w:ilvl="1" w:tplc="04090019">
      <w:start w:val="1"/>
      <w:numFmt w:val="lowerLetter"/>
      <w:lvlText w:val="%2."/>
      <w:lvlJc w:val="left"/>
      <w:pPr>
        <w:ind w:left="1665" w:hanging="585"/>
      </w:pPr>
      <w:rPr>
        <w:rFonts w:hint="default"/>
      </w:rPr>
    </w:lvl>
    <w:lvl w:ilvl="2" w:tplc="4C2EE8EE">
      <w:start w:val="1"/>
      <w:numFmt w:val="lowerRoman"/>
      <w:lvlText w:val="(%3)"/>
      <w:lvlJc w:val="left"/>
      <w:pPr>
        <w:ind w:left="2700" w:hanging="720"/>
      </w:pPr>
      <w:rPr>
        <w:rFonts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F760B7F"/>
    <w:multiLevelType w:val="hybridMultilevel"/>
    <w:tmpl w:val="62143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0E037E9"/>
    <w:multiLevelType w:val="hybridMultilevel"/>
    <w:tmpl w:val="6430EE58"/>
    <w:lvl w:ilvl="0" w:tplc="1C09000F">
      <w:start w:val="1"/>
      <w:numFmt w:val="decimal"/>
      <w:lvlText w:val="%1."/>
      <w:lvlJc w:val="left"/>
      <w:pPr>
        <w:ind w:left="1571" w:hanging="36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6" w15:restartNumberingAfterBreak="0">
    <w:nsid w:val="34E85F6B"/>
    <w:multiLevelType w:val="hybridMultilevel"/>
    <w:tmpl w:val="990CE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A373C8"/>
    <w:multiLevelType w:val="hybridMultilevel"/>
    <w:tmpl w:val="24A42A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BE50907"/>
    <w:multiLevelType w:val="hybridMultilevel"/>
    <w:tmpl w:val="3CCA8A58"/>
    <w:lvl w:ilvl="0" w:tplc="04090013">
      <w:start w:val="1"/>
      <w:numFmt w:val="upperRoman"/>
      <w:lvlText w:val="%1."/>
      <w:lvlJc w:val="righ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3CDD1E23"/>
    <w:multiLevelType w:val="hybridMultilevel"/>
    <w:tmpl w:val="C65428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EC12AA5"/>
    <w:multiLevelType w:val="hybridMultilevel"/>
    <w:tmpl w:val="545A86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43763CD8"/>
    <w:multiLevelType w:val="hybridMultilevel"/>
    <w:tmpl w:val="C86C6A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441A6AE9"/>
    <w:multiLevelType w:val="hybridMultilevel"/>
    <w:tmpl w:val="10C82D12"/>
    <w:lvl w:ilvl="0" w:tplc="1C090001">
      <w:start w:val="1"/>
      <w:numFmt w:val="bullet"/>
      <w:lvlText w:val=""/>
      <w:lvlJc w:val="left"/>
      <w:pPr>
        <w:ind w:left="720" w:hanging="360"/>
      </w:pPr>
      <w:rPr>
        <w:rFonts w:ascii="Symbol" w:hAnsi="Symbol" w:hint="default"/>
      </w:rPr>
    </w:lvl>
    <w:lvl w:ilvl="1" w:tplc="57BAF6EA">
      <w:numFmt w:val="bullet"/>
      <w:lvlText w:val="•"/>
      <w:lvlJc w:val="left"/>
      <w:pPr>
        <w:ind w:left="1800" w:hanging="720"/>
      </w:pPr>
      <w:rPr>
        <w:rFonts w:ascii="Calibri" w:eastAsia="Times New Roman" w:hAnsi="Calibri" w:cs="Aria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45337E28"/>
    <w:multiLevelType w:val="hybridMultilevel"/>
    <w:tmpl w:val="51D256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9D838F6"/>
    <w:multiLevelType w:val="hybridMultilevel"/>
    <w:tmpl w:val="D26AD9CE"/>
    <w:lvl w:ilvl="0" w:tplc="74F2CC0E">
      <w:start w:val="1"/>
      <w:numFmt w:val="decimal"/>
      <w:lvlText w:val="%1."/>
      <w:lvlJc w:val="left"/>
      <w:pPr>
        <w:ind w:left="720" w:hanging="360"/>
      </w:pPr>
      <w:rPr>
        <w:rFonts w:hint="default"/>
        <w:sz w:val="32"/>
        <w:szCs w:val="3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BDA26A5"/>
    <w:multiLevelType w:val="hybridMultilevel"/>
    <w:tmpl w:val="9E221D8C"/>
    <w:lvl w:ilvl="0" w:tplc="715430EE">
      <w:numFmt w:val="bullet"/>
      <w:lvlText w:val="-"/>
      <w:lvlJc w:val="left"/>
      <w:pPr>
        <w:ind w:left="1800" w:hanging="720"/>
      </w:pPr>
      <w:rPr>
        <w:rFonts w:ascii="Arial" w:eastAsia="Times New Roman" w:hAnsi="Arial" w:cs="Aria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6" w15:restartNumberingAfterBreak="0">
    <w:nsid w:val="55707323"/>
    <w:multiLevelType w:val="hybridMultilevel"/>
    <w:tmpl w:val="8710D426"/>
    <w:lvl w:ilvl="0" w:tplc="16E80FD4">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7" w15:restartNumberingAfterBreak="0">
    <w:nsid w:val="5CE639DA"/>
    <w:multiLevelType w:val="hybridMultilevel"/>
    <w:tmpl w:val="4AFE8B6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66267A80"/>
    <w:multiLevelType w:val="hybridMultilevel"/>
    <w:tmpl w:val="B9023698"/>
    <w:lvl w:ilvl="0" w:tplc="715430EE">
      <w:numFmt w:val="bullet"/>
      <w:lvlText w:val="-"/>
      <w:lvlJc w:val="left"/>
      <w:pPr>
        <w:ind w:left="1789" w:hanging="720"/>
      </w:pPr>
      <w:rPr>
        <w:rFonts w:ascii="Arial" w:eastAsia="Times New Roman" w:hAnsi="Arial" w:cs="Aria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29" w15:restartNumberingAfterBreak="0">
    <w:nsid w:val="681D77B3"/>
    <w:multiLevelType w:val="hybridMultilevel"/>
    <w:tmpl w:val="E3BC2F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6ABE57E0"/>
    <w:multiLevelType w:val="hybridMultilevel"/>
    <w:tmpl w:val="E050EA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6E0F1262"/>
    <w:multiLevelType w:val="hybridMultilevel"/>
    <w:tmpl w:val="2B54A98C"/>
    <w:lvl w:ilvl="0" w:tplc="1C09000F">
      <w:start w:val="1"/>
      <w:numFmt w:val="decimal"/>
      <w:lvlText w:val="%1."/>
      <w:lvlJc w:val="left"/>
      <w:pPr>
        <w:ind w:left="720" w:hanging="360"/>
      </w:pPr>
      <w:rPr>
        <w:rFonts w:hint="default"/>
      </w:rPr>
    </w:lvl>
    <w:lvl w:ilvl="1" w:tplc="F5A8C3A8">
      <w:start w:val="1"/>
      <w:numFmt w:val="lowerLetter"/>
      <w:lvlText w:val="(%2)"/>
      <w:lvlJc w:val="left"/>
      <w:pPr>
        <w:ind w:left="1665" w:hanging="585"/>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7165098B"/>
    <w:multiLevelType w:val="hybridMultilevel"/>
    <w:tmpl w:val="BC8832AA"/>
    <w:lvl w:ilvl="0" w:tplc="1C090001">
      <w:start w:val="1"/>
      <w:numFmt w:val="bullet"/>
      <w:lvlText w:val=""/>
      <w:lvlJc w:val="left"/>
      <w:pPr>
        <w:ind w:left="720" w:hanging="360"/>
      </w:pPr>
      <w:rPr>
        <w:rFonts w:ascii="Symbol" w:hAnsi="Symbol" w:hint="default"/>
      </w:rPr>
    </w:lvl>
    <w:lvl w:ilvl="1" w:tplc="F784088A">
      <w:start w:val="1"/>
      <w:numFmt w:val="bullet"/>
      <w:lvlText w:val=""/>
      <w:lvlJc w:val="left"/>
      <w:pPr>
        <w:ind w:left="1800" w:hanging="720"/>
      </w:pPr>
      <w:rPr>
        <w:rFonts w:ascii="Wingdings" w:hAnsi="Wingdings" w:hint="default"/>
        <w:sz w:val="24"/>
        <w:szCs w:val="24"/>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725D1FA6"/>
    <w:multiLevelType w:val="hybridMultilevel"/>
    <w:tmpl w:val="AFF26752"/>
    <w:lvl w:ilvl="0" w:tplc="7480CB5E">
      <w:start w:val="1"/>
      <w:numFmt w:val="bullet"/>
      <w:lvlText w:val="-"/>
      <w:lvlJc w:val="left"/>
      <w:pPr>
        <w:ind w:left="720" w:hanging="360"/>
      </w:pPr>
      <w:rPr>
        <w:rFonts w:ascii="Verdana" w:eastAsia="Times New Roman" w:hAnsi="Verdana" w:cs="Verdana"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75213486"/>
    <w:multiLevelType w:val="hybridMultilevel"/>
    <w:tmpl w:val="FDDC7CA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5767202"/>
    <w:multiLevelType w:val="hybridMultilevel"/>
    <w:tmpl w:val="0AF602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78233BF7"/>
    <w:multiLevelType w:val="hybridMultilevel"/>
    <w:tmpl w:val="55FE58B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790F0482"/>
    <w:multiLevelType w:val="hybridMultilevel"/>
    <w:tmpl w:val="7D6E54F8"/>
    <w:lvl w:ilvl="0" w:tplc="715430EE">
      <w:numFmt w:val="bullet"/>
      <w:lvlText w:val="-"/>
      <w:lvlJc w:val="left"/>
      <w:pPr>
        <w:ind w:left="1080" w:hanging="72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7AF9687E"/>
    <w:multiLevelType w:val="hybridMultilevel"/>
    <w:tmpl w:val="00FE6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3859605">
    <w:abstractNumId w:val="35"/>
  </w:num>
  <w:num w:numId="2" w16cid:durableId="2111663185">
    <w:abstractNumId w:val="27"/>
  </w:num>
  <w:num w:numId="3" w16cid:durableId="126556113">
    <w:abstractNumId w:val="14"/>
  </w:num>
  <w:num w:numId="4" w16cid:durableId="1457943250">
    <w:abstractNumId w:val="19"/>
  </w:num>
  <w:num w:numId="5" w16cid:durableId="456723855">
    <w:abstractNumId w:val="21"/>
  </w:num>
  <w:num w:numId="6" w16cid:durableId="847645167">
    <w:abstractNumId w:val="2"/>
  </w:num>
  <w:num w:numId="7" w16cid:durableId="660813770">
    <w:abstractNumId w:val="4"/>
  </w:num>
  <w:num w:numId="8" w16cid:durableId="706178275">
    <w:abstractNumId w:val="20"/>
  </w:num>
  <w:num w:numId="9" w16cid:durableId="872039303">
    <w:abstractNumId w:val="36"/>
  </w:num>
  <w:num w:numId="10" w16cid:durableId="1825508467">
    <w:abstractNumId w:val="8"/>
  </w:num>
  <w:num w:numId="11" w16cid:durableId="395129619">
    <w:abstractNumId w:val="38"/>
  </w:num>
  <w:num w:numId="12" w16cid:durableId="651251242">
    <w:abstractNumId w:val="5"/>
  </w:num>
  <w:num w:numId="13" w16cid:durableId="881206309">
    <w:abstractNumId w:val="3"/>
  </w:num>
  <w:num w:numId="14" w16cid:durableId="1196425822">
    <w:abstractNumId w:val="16"/>
  </w:num>
  <w:num w:numId="15" w16cid:durableId="1617371828">
    <w:abstractNumId w:val="10"/>
  </w:num>
  <w:num w:numId="16" w16cid:durableId="2136874480">
    <w:abstractNumId w:val="12"/>
  </w:num>
  <w:num w:numId="17" w16cid:durableId="840393695">
    <w:abstractNumId w:val="1"/>
  </w:num>
  <w:num w:numId="18" w16cid:durableId="766462746">
    <w:abstractNumId w:val="23"/>
  </w:num>
  <w:num w:numId="19" w16cid:durableId="619648575">
    <w:abstractNumId w:val="11"/>
  </w:num>
  <w:num w:numId="20" w16cid:durableId="850340952">
    <w:abstractNumId w:val="29"/>
  </w:num>
  <w:num w:numId="21" w16cid:durableId="1473597771">
    <w:abstractNumId w:val="24"/>
  </w:num>
  <w:num w:numId="22" w16cid:durableId="2002150972">
    <w:abstractNumId w:val="34"/>
  </w:num>
  <w:num w:numId="23" w16cid:durableId="816652694">
    <w:abstractNumId w:val="22"/>
  </w:num>
  <w:num w:numId="24" w16cid:durableId="989089758">
    <w:abstractNumId w:val="32"/>
  </w:num>
  <w:num w:numId="25" w16cid:durableId="1341079360">
    <w:abstractNumId w:val="17"/>
  </w:num>
  <w:num w:numId="26" w16cid:durableId="1575386631">
    <w:abstractNumId w:val="26"/>
  </w:num>
  <w:num w:numId="27" w16cid:durableId="321616726">
    <w:abstractNumId w:val="31"/>
  </w:num>
  <w:num w:numId="28" w16cid:durableId="244921303">
    <w:abstractNumId w:val="0"/>
  </w:num>
  <w:num w:numId="29" w16cid:durableId="703363256">
    <w:abstractNumId w:val="6"/>
  </w:num>
  <w:num w:numId="30" w16cid:durableId="834221291">
    <w:abstractNumId w:val="30"/>
  </w:num>
  <w:num w:numId="31" w16cid:durableId="478110709">
    <w:abstractNumId w:val="33"/>
  </w:num>
  <w:num w:numId="32" w16cid:durableId="5835042">
    <w:abstractNumId w:val="7"/>
  </w:num>
  <w:num w:numId="33" w16cid:durableId="1047952999">
    <w:abstractNumId w:val="37"/>
  </w:num>
  <w:num w:numId="34" w16cid:durableId="1412122995">
    <w:abstractNumId w:val="15"/>
  </w:num>
  <w:num w:numId="35" w16cid:durableId="1159268020">
    <w:abstractNumId w:val="13"/>
  </w:num>
  <w:num w:numId="36" w16cid:durableId="1157571888">
    <w:abstractNumId w:val="18"/>
  </w:num>
  <w:num w:numId="37" w16cid:durableId="1919752001">
    <w:abstractNumId w:val="9"/>
  </w:num>
  <w:num w:numId="38" w16cid:durableId="116460525">
    <w:abstractNumId w:val="25"/>
  </w:num>
  <w:num w:numId="39" w16cid:durableId="62038124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4D9"/>
    <w:rsid w:val="000D69D4"/>
    <w:rsid w:val="00100CD0"/>
    <w:rsid w:val="00103332"/>
    <w:rsid w:val="00116FE6"/>
    <w:rsid w:val="00137F00"/>
    <w:rsid w:val="00143672"/>
    <w:rsid w:val="0016062C"/>
    <w:rsid w:val="001E73AD"/>
    <w:rsid w:val="00234CE7"/>
    <w:rsid w:val="002B0D2F"/>
    <w:rsid w:val="002D7581"/>
    <w:rsid w:val="002E2D8A"/>
    <w:rsid w:val="00302C1E"/>
    <w:rsid w:val="00342719"/>
    <w:rsid w:val="00343EFA"/>
    <w:rsid w:val="003B58D9"/>
    <w:rsid w:val="003D7215"/>
    <w:rsid w:val="004D15FB"/>
    <w:rsid w:val="004F2161"/>
    <w:rsid w:val="00506522"/>
    <w:rsid w:val="0051388D"/>
    <w:rsid w:val="005E366E"/>
    <w:rsid w:val="005E651D"/>
    <w:rsid w:val="0064590C"/>
    <w:rsid w:val="0066590B"/>
    <w:rsid w:val="007C6433"/>
    <w:rsid w:val="008144D9"/>
    <w:rsid w:val="00853E93"/>
    <w:rsid w:val="00874921"/>
    <w:rsid w:val="00892DF3"/>
    <w:rsid w:val="00894DE9"/>
    <w:rsid w:val="00894F77"/>
    <w:rsid w:val="008B51DA"/>
    <w:rsid w:val="008C60BA"/>
    <w:rsid w:val="009114A8"/>
    <w:rsid w:val="009277D9"/>
    <w:rsid w:val="009A725E"/>
    <w:rsid w:val="00AD2690"/>
    <w:rsid w:val="00B10618"/>
    <w:rsid w:val="00BD6845"/>
    <w:rsid w:val="00C0192C"/>
    <w:rsid w:val="00C04766"/>
    <w:rsid w:val="00CA48D1"/>
    <w:rsid w:val="00CE1342"/>
    <w:rsid w:val="00DB358F"/>
    <w:rsid w:val="00DC50B9"/>
    <w:rsid w:val="00DD275A"/>
    <w:rsid w:val="00DE724B"/>
    <w:rsid w:val="00E677DF"/>
    <w:rsid w:val="00E8698A"/>
    <w:rsid w:val="00EC2D92"/>
    <w:rsid w:val="00EE0C38"/>
    <w:rsid w:val="00EF72B3"/>
    <w:rsid w:val="00F925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C4B8B5"/>
  <w15:docId w15:val="{29D6DBC4-8450-48AF-9006-9923A913E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15FB"/>
    <w:pPr>
      <w:spacing w:after="200" w:line="276" w:lineRule="auto"/>
    </w:pPr>
    <w:rPr>
      <w:rFonts w:ascii="Georgia" w:eastAsia="Times New Roman" w:hAnsi="Georgia"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44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44D9"/>
  </w:style>
  <w:style w:type="paragraph" w:styleId="Footer">
    <w:name w:val="footer"/>
    <w:basedOn w:val="Normal"/>
    <w:link w:val="FooterChar"/>
    <w:unhideWhenUsed/>
    <w:rsid w:val="008144D9"/>
    <w:pPr>
      <w:tabs>
        <w:tab w:val="center" w:pos="4680"/>
        <w:tab w:val="right" w:pos="9360"/>
      </w:tabs>
      <w:spacing w:after="0" w:line="240" w:lineRule="auto"/>
    </w:pPr>
  </w:style>
  <w:style w:type="character" w:customStyle="1" w:styleId="FooterChar">
    <w:name w:val="Footer Char"/>
    <w:basedOn w:val="DefaultParagraphFont"/>
    <w:link w:val="Footer"/>
    <w:rsid w:val="008144D9"/>
  </w:style>
  <w:style w:type="character" w:customStyle="1" w:styleId="Subjectofletter">
    <w:name w:val="Subject of letter"/>
    <w:uiPriority w:val="1"/>
    <w:rsid w:val="00343EFA"/>
    <w:rPr>
      <w:rFonts w:ascii="Arial" w:hAnsi="Arial"/>
      <w:b/>
      <w:caps/>
      <w:color w:val="auto"/>
      <w:sz w:val="22"/>
    </w:rPr>
  </w:style>
  <w:style w:type="character" w:customStyle="1" w:styleId="SendersDetails">
    <w:name w:val="Sender's Details"/>
    <w:uiPriority w:val="1"/>
    <w:rsid w:val="00343EFA"/>
    <w:rPr>
      <w:rFonts w:ascii="Arial" w:hAnsi="Arial"/>
      <w:b/>
      <w:color w:val="000000"/>
      <w:sz w:val="22"/>
    </w:rPr>
  </w:style>
  <w:style w:type="paragraph" w:customStyle="1" w:styleId="Bodycopy">
    <w:name w:val="Body copy"/>
    <w:basedOn w:val="Normal"/>
    <w:qFormat/>
    <w:rsid w:val="00343EFA"/>
    <w:pPr>
      <w:spacing w:after="0" w:line="280" w:lineRule="exact"/>
    </w:pPr>
    <w:rPr>
      <w:rFonts w:ascii="Arial" w:hAnsi="Arial"/>
    </w:rPr>
  </w:style>
  <w:style w:type="character" w:customStyle="1" w:styleId="BodyText1">
    <w:name w:val="Body Text1"/>
    <w:uiPriority w:val="1"/>
    <w:qFormat/>
    <w:rsid w:val="00343EFA"/>
    <w:rPr>
      <w:rFonts w:ascii="Arial" w:hAnsi="Arial"/>
      <w:sz w:val="22"/>
    </w:rPr>
  </w:style>
  <w:style w:type="paragraph" w:styleId="BalloonText">
    <w:name w:val="Balloon Text"/>
    <w:basedOn w:val="Normal"/>
    <w:link w:val="BalloonTextChar"/>
    <w:uiPriority w:val="99"/>
    <w:semiHidden/>
    <w:unhideWhenUsed/>
    <w:rsid w:val="00DB35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358F"/>
    <w:rPr>
      <w:rFonts w:ascii="Segoe UI" w:hAnsi="Segoe UI" w:cs="Segoe UI"/>
      <w:sz w:val="18"/>
      <w:szCs w:val="18"/>
    </w:rPr>
  </w:style>
  <w:style w:type="paragraph" w:styleId="NormalWeb">
    <w:name w:val="Normal (Web)"/>
    <w:basedOn w:val="Normal"/>
    <w:unhideWhenUsed/>
    <w:rsid w:val="009277D9"/>
    <w:rPr>
      <w:rFonts w:ascii="Times New Roman" w:hAnsi="Times New Roman"/>
      <w:sz w:val="24"/>
      <w:szCs w:val="24"/>
    </w:rPr>
  </w:style>
  <w:style w:type="character" w:styleId="Hyperlink">
    <w:name w:val="Hyperlink"/>
    <w:basedOn w:val="DefaultParagraphFont"/>
    <w:uiPriority w:val="99"/>
    <w:unhideWhenUsed/>
    <w:rsid w:val="009277D9"/>
    <w:rPr>
      <w:color w:val="0563C1" w:themeColor="hyperlink"/>
      <w:u w:val="single"/>
    </w:rPr>
  </w:style>
  <w:style w:type="character" w:customStyle="1" w:styleId="UnresolvedMention1">
    <w:name w:val="Unresolved Mention1"/>
    <w:basedOn w:val="DefaultParagraphFont"/>
    <w:uiPriority w:val="99"/>
    <w:semiHidden/>
    <w:unhideWhenUsed/>
    <w:rsid w:val="009277D9"/>
    <w:rPr>
      <w:color w:val="808080"/>
      <w:shd w:val="clear" w:color="auto" w:fill="E6E6E6"/>
    </w:rPr>
  </w:style>
  <w:style w:type="character" w:styleId="Strong">
    <w:name w:val="Strong"/>
    <w:basedOn w:val="DefaultParagraphFont"/>
    <w:qFormat/>
    <w:rsid w:val="00F925FB"/>
    <w:rPr>
      <w:b/>
      <w:bCs/>
    </w:rPr>
  </w:style>
  <w:style w:type="paragraph" w:styleId="ListParagraph">
    <w:name w:val="List Paragraph"/>
    <w:basedOn w:val="Normal"/>
    <w:uiPriority w:val="34"/>
    <w:qFormat/>
    <w:rsid w:val="00F925FB"/>
    <w:pPr>
      <w:spacing w:after="0" w:line="240" w:lineRule="auto"/>
      <w:ind w:left="720"/>
    </w:pPr>
    <w:rPr>
      <w:rFonts w:ascii="Times New Roman" w:hAnsi="Times New Roman"/>
      <w:sz w:val="24"/>
      <w:szCs w:val="24"/>
      <w:lang w:val="en-ZA" w:bidi="ar-SA"/>
    </w:rPr>
  </w:style>
  <w:style w:type="character" w:styleId="PageNumber">
    <w:name w:val="page number"/>
    <w:basedOn w:val="DefaultParagraphFont"/>
    <w:rsid w:val="00342719"/>
  </w:style>
  <w:style w:type="character" w:styleId="UnresolvedMention">
    <w:name w:val="Unresolved Mention"/>
    <w:basedOn w:val="DefaultParagraphFont"/>
    <w:uiPriority w:val="99"/>
    <w:semiHidden/>
    <w:unhideWhenUsed/>
    <w:rsid w:val="001E73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530760">
      <w:bodyDiv w:val="1"/>
      <w:marLeft w:val="0"/>
      <w:marRight w:val="0"/>
      <w:marTop w:val="0"/>
      <w:marBottom w:val="0"/>
      <w:divBdr>
        <w:top w:val="none" w:sz="0" w:space="0" w:color="auto"/>
        <w:left w:val="none" w:sz="0" w:space="0" w:color="auto"/>
        <w:bottom w:val="none" w:sz="0" w:space="0" w:color="auto"/>
        <w:right w:val="none" w:sz="0" w:space="0" w:color="auto"/>
      </w:divBdr>
    </w:div>
    <w:div w:id="1816486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ayley@mecs,co.z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mecs.co.z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sahrc.org.za"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hrc.org.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7b929a6-6325-4e2f-b781-5391d80ce9f5">
      <Terms xmlns="http://schemas.microsoft.com/office/infopath/2007/PartnerControls"/>
    </lcf76f155ced4ddcb4097134ff3c332f>
    <TaxCatchAll xmlns="1b2fa1eb-731e-40d7-a1f8-ee74cbe60a9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E0AA9D86AC93445867EE97F1A188236" ma:contentTypeVersion="11" ma:contentTypeDescription="Create a new document." ma:contentTypeScope="" ma:versionID="772c2d498c2626ea05a40e45353c900d">
  <xsd:schema xmlns:xsd="http://www.w3.org/2001/XMLSchema" xmlns:xs="http://www.w3.org/2001/XMLSchema" xmlns:p="http://schemas.microsoft.com/office/2006/metadata/properties" xmlns:ns2="f7b929a6-6325-4e2f-b781-5391d80ce9f5" xmlns:ns3="1b2fa1eb-731e-40d7-a1f8-ee74cbe60a98" targetNamespace="http://schemas.microsoft.com/office/2006/metadata/properties" ma:root="true" ma:fieldsID="8b62eef268117c977985fc4a577d1c84" ns2:_="" ns3:_="">
    <xsd:import namespace="f7b929a6-6325-4e2f-b781-5391d80ce9f5"/>
    <xsd:import namespace="1b2fa1eb-731e-40d7-a1f8-ee74cbe60a9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b929a6-6325-4e2f-b781-5391d80ce9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7b4754e-6d9c-4f9f-a273-d1f619bdb34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2fa1eb-731e-40d7-a1f8-ee74cbe60a9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ae4a8d3-8190-4fc5-89c6-54e28a385588}" ma:internalName="TaxCatchAll" ma:showField="CatchAllData" ma:web="1b2fa1eb-731e-40d7-a1f8-ee74cbe60a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C1C9AD-2DDC-4359-BC17-0BA894C86821}">
  <ds:schemaRefs>
    <ds:schemaRef ds:uri="http://schemas.microsoft.com/office/2006/metadata/properties"/>
    <ds:schemaRef ds:uri="http://schemas.microsoft.com/office/infopath/2007/PartnerControls"/>
    <ds:schemaRef ds:uri="f7b929a6-6325-4e2f-b781-5391d80ce9f5"/>
    <ds:schemaRef ds:uri="1b2fa1eb-731e-40d7-a1f8-ee74cbe60a98"/>
  </ds:schemaRefs>
</ds:datastoreItem>
</file>

<file path=customXml/itemProps2.xml><?xml version="1.0" encoding="utf-8"?>
<ds:datastoreItem xmlns:ds="http://schemas.openxmlformats.org/officeDocument/2006/customXml" ds:itemID="{1118BFAF-A056-4D6B-BE02-81097234A8E5}">
  <ds:schemaRefs>
    <ds:schemaRef ds:uri="http://schemas.microsoft.com/sharepoint/v3/contenttype/forms"/>
  </ds:schemaRefs>
</ds:datastoreItem>
</file>

<file path=customXml/itemProps3.xml><?xml version="1.0" encoding="utf-8"?>
<ds:datastoreItem xmlns:ds="http://schemas.openxmlformats.org/officeDocument/2006/customXml" ds:itemID="{B2BD1969-B7DC-4624-BFC3-77665C40F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b929a6-6325-4e2f-b781-5391d80ce9f5"/>
    <ds:schemaRef ds:uri="1b2fa1eb-731e-40d7-a1f8-ee74cbe60a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DE57C7-F1E3-4FCE-A793-29CB6B123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918</Words>
  <Characters>5237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Ryan Snyman</dc:creator>
  <cp:lastModifiedBy>Cayley Gauldie</cp:lastModifiedBy>
  <cp:revision>5</cp:revision>
  <cp:lastPrinted>2016-09-30T10:56:00Z</cp:lastPrinted>
  <dcterms:created xsi:type="dcterms:W3CDTF">2021-06-29T10:51:00Z</dcterms:created>
  <dcterms:modified xsi:type="dcterms:W3CDTF">2026-06-22T11:32:00Z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0x0101003E0AA9D86AC93445867EE97F1A188236</vt:lpwstr>
  </property>
  <property fmtid="{D5CDD505-2E9C-101B-9397-08002B2CF9AE}" pid="3" name="GrammarlyDocumentId">
    <vt:lpwstr>af3e35a7-22d2-4337-9159-1175d6d08884</vt:lpwstr>
  </property>
</Properties>
</file>